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88" w:rsidRDefault="0035217A" w:rsidP="00D34C88">
      <w:pPr>
        <w:ind w:left="7090" w:right="-1133"/>
        <w:rPr>
          <w:b/>
        </w:rPr>
      </w:pPr>
      <w:r>
        <w:rPr>
          <w:b/>
        </w:rPr>
        <w:t xml:space="preserve">       BDO/SP/2019/079</w:t>
      </w:r>
    </w:p>
    <w:p w:rsidR="00580441" w:rsidRPr="00E659C9" w:rsidRDefault="006D214D" w:rsidP="006D214D">
      <w:pPr>
        <w:pStyle w:val="Tytu"/>
        <w:spacing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580441" w:rsidRPr="00E659C9">
        <w:rPr>
          <w:b/>
          <w:sz w:val="24"/>
          <w:szCs w:val="24"/>
        </w:rPr>
        <w:t>PREZYDENT MIASTA SZCZECIN</w:t>
      </w:r>
    </w:p>
    <w:p w:rsidR="00051B66" w:rsidRPr="00E659C9" w:rsidRDefault="00051B66" w:rsidP="00FF4727">
      <w:pPr>
        <w:jc w:val="center"/>
        <w:rPr>
          <w:b/>
        </w:rPr>
      </w:pPr>
      <w:r w:rsidRPr="00E659C9">
        <w:rPr>
          <w:b/>
        </w:rPr>
        <w:t xml:space="preserve">ogłasza otwarty konkurs ofert na </w:t>
      </w:r>
      <w:r w:rsidR="00E95671" w:rsidRPr="00E659C9">
        <w:rPr>
          <w:b/>
        </w:rPr>
        <w:t>realizację</w:t>
      </w:r>
      <w:r w:rsidRPr="00E659C9">
        <w:rPr>
          <w:b/>
        </w:rPr>
        <w:t xml:space="preserve"> zadania publicznego w zakresie </w:t>
      </w:r>
      <w:r w:rsidR="00F13CF5">
        <w:rPr>
          <w:b/>
        </w:rPr>
        <w:t xml:space="preserve">wspierania rodziny, </w:t>
      </w:r>
      <w:r w:rsidRPr="00E659C9">
        <w:rPr>
          <w:b/>
        </w:rPr>
        <w:t>w tym pomocy rodzinom i osobom w trudnej sytu</w:t>
      </w:r>
      <w:r w:rsidR="00FF4727" w:rsidRPr="00E659C9">
        <w:rPr>
          <w:b/>
        </w:rPr>
        <w:t xml:space="preserve">acji życiowej oraz </w:t>
      </w:r>
      <w:r w:rsidR="006D214D">
        <w:rPr>
          <w:b/>
        </w:rPr>
        <w:t xml:space="preserve"> </w:t>
      </w:r>
      <w:r w:rsidR="00FF4727" w:rsidRPr="00E659C9">
        <w:rPr>
          <w:b/>
        </w:rPr>
        <w:t xml:space="preserve">wyrównywania </w:t>
      </w:r>
      <w:r w:rsidRPr="00E659C9">
        <w:rPr>
          <w:b/>
        </w:rPr>
        <w:t>szans tych rodzin i osób</w:t>
      </w:r>
    </w:p>
    <w:p w:rsidR="00580441" w:rsidRPr="00E659C9" w:rsidRDefault="00580441" w:rsidP="00E95671">
      <w:pPr>
        <w:jc w:val="both"/>
      </w:pPr>
    </w:p>
    <w:p w:rsidR="00E659C9" w:rsidRPr="00E659C9" w:rsidRDefault="00E659C9" w:rsidP="00E659C9">
      <w:pPr>
        <w:jc w:val="both"/>
      </w:pPr>
      <w:r w:rsidRPr="00E659C9">
        <w:t>Przedmiotem konkursu</w:t>
      </w:r>
      <w:r w:rsidRPr="00E659C9">
        <w:rPr>
          <w:color w:val="0D0D0D" w:themeColor="text1" w:themeTint="F2"/>
        </w:rPr>
        <w:t xml:space="preserve"> jest</w:t>
      </w:r>
      <w:r w:rsidRPr="00E659C9">
        <w:rPr>
          <w:color w:val="FF0000"/>
        </w:rPr>
        <w:t xml:space="preserve"> </w:t>
      </w:r>
      <w:r w:rsidRPr="00E659C9">
        <w:t>powierzenie wykonania zadania publicznego, będącego zadaniem własnym Gminy Miasto Szczecin, wraz z udzieleniem dotacji na jego dofinansowanie</w:t>
      </w:r>
      <w:r w:rsidR="004B1010">
        <w:t>.</w:t>
      </w:r>
      <w:r w:rsidRPr="00E659C9">
        <w:t xml:space="preserve"> Zadanie publiczne jest zgodne ze Strategią Rozwoju Szczecina 2025 w zakresie realizacji I Celu strategicznego:  Szczecin – miasto wysokiej jakości życia; I.3 Cel operacyjny: wspieranie rozwoju efektywnych usług społecznych.</w:t>
      </w:r>
    </w:p>
    <w:p w:rsidR="00580441" w:rsidRPr="00E659C9" w:rsidRDefault="00580441" w:rsidP="00580441">
      <w:pPr>
        <w:widowControl w:val="0"/>
        <w:autoSpaceDE w:val="0"/>
        <w:jc w:val="both"/>
      </w:pPr>
    </w:p>
    <w:p w:rsidR="00E7620D" w:rsidRPr="00E659C9" w:rsidRDefault="00E7620D" w:rsidP="00580441">
      <w:pPr>
        <w:widowControl w:val="0"/>
        <w:autoSpaceDE w:val="0"/>
        <w:jc w:val="both"/>
        <w:rPr>
          <w:color w:val="000000" w:themeColor="text1"/>
        </w:rPr>
      </w:pPr>
      <w:r w:rsidRPr="00E659C9">
        <w:rPr>
          <w:color w:val="000000" w:themeColor="text1"/>
        </w:rPr>
        <w:t>Zadanie jest realizowane w ramach projektu „Samodzielni – kompleksowy system wsparcia dziecka i rodziny w Szczecinie” współfinansowanego ze środków Unii Europejskiej w ramach Europejskiego Funduszu Społecznego, Regionalny Program Operacyjny Województwa Zachodniopomorskiego na lata 2014-2020.</w:t>
      </w:r>
    </w:p>
    <w:p w:rsidR="00E7620D" w:rsidRPr="00E659C9" w:rsidRDefault="00E7620D" w:rsidP="00580441">
      <w:pPr>
        <w:widowControl w:val="0"/>
        <w:autoSpaceDE w:val="0"/>
        <w:jc w:val="both"/>
      </w:pPr>
    </w:p>
    <w:p w:rsidR="000D7E7B" w:rsidRDefault="00BB2117">
      <w:pPr>
        <w:pStyle w:val="Nagwek2"/>
        <w:numPr>
          <w:ilvl w:val="0"/>
          <w:numId w:val="18"/>
        </w:numPr>
        <w:spacing w:after="120" w:line="276" w:lineRule="auto"/>
        <w:ind w:left="284" w:hanging="284"/>
        <w:jc w:val="both"/>
        <w:rPr>
          <w:b w:val="0"/>
          <w:sz w:val="24"/>
          <w:szCs w:val="24"/>
        </w:rPr>
      </w:pPr>
      <w:r w:rsidRPr="00E659C9">
        <w:rPr>
          <w:sz w:val="24"/>
          <w:szCs w:val="24"/>
        </w:rPr>
        <w:t xml:space="preserve">Nazwa zadania </w:t>
      </w:r>
    </w:p>
    <w:p w:rsidR="00BB2117" w:rsidRPr="00AF610D" w:rsidRDefault="00BB2117" w:rsidP="00BB2117">
      <w:pPr>
        <w:pStyle w:val="Nagwek2"/>
        <w:spacing w:after="120" w:line="276" w:lineRule="auto"/>
        <w:jc w:val="both"/>
        <w:rPr>
          <w:sz w:val="24"/>
          <w:szCs w:val="24"/>
        </w:rPr>
      </w:pPr>
      <w:r w:rsidRPr="00AF610D">
        <w:rPr>
          <w:sz w:val="24"/>
          <w:szCs w:val="24"/>
        </w:rPr>
        <w:t xml:space="preserve">„Superwizja”. </w:t>
      </w:r>
    </w:p>
    <w:p w:rsidR="000D7E7B" w:rsidRDefault="00BB2117">
      <w:pPr>
        <w:numPr>
          <w:ilvl w:val="0"/>
          <w:numId w:val="18"/>
        </w:numPr>
        <w:spacing w:line="360" w:lineRule="auto"/>
        <w:ind w:left="284" w:hanging="284"/>
        <w:jc w:val="both"/>
      </w:pPr>
      <w:r w:rsidRPr="00E659C9">
        <w:rPr>
          <w:b/>
        </w:rPr>
        <w:t>Rodzaj zadania</w:t>
      </w:r>
    </w:p>
    <w:p w:rsidR="00BB2117" w:rsidRPr="00E659C9" w:rsidRDefault="00BB2117" w:rsidP="005F3EC8">
      <w:pPr>
        <w:jc w:val="both"/>
      </w:pPr>
      <w:r w:rsidRPr="00E659C9">
        <w:t>Zadanie będzie polegało na z</w:t>
      </w:r>
      <w:r w:rsidR="00F43E29" w:rsidRPr="00E659C9">
        <w:t xml:space="preserve">organizowaniu i przeprowadzeniu </w:t>
      </w:r>
      <w:r w:rsidR="00E95671" w:rsidRPr="00E659C9">
        <w:t xml:space="preserve">sesji </w:t>
      </w:r>
      <w:r w:rsidRPr="00E659C9">
        <w:t>superwizyjnych</w:t>
      </w:r>
      <w:r w:rsidR="008566AB" w:rsidRPr="00E659C9">
        <w:t xml:space="preserve"> </w:t>
      </w:r>
      <w:r w:rsidR="00E7620D" w:rsidRPr="00E659C9">
        <w:t xml:space="preserve">dla: </w:t>
      </w:r>
      <w:r w:rsidR="00732BFE" w:rsidRPr="00E659C9">
        <w:t>pracownik</w:t>
      </w:r>
      <w:r w:rsidR="00E7620D" w:rsidRPr="00E659C9">
        <w:t>ów</w:t>
      </w:r>
      <w:r w:rsidR="00732BFE" w:rsidRPr="00E659C9">
        <w:t xml:space="preserve"> socjalny</w:t>
      </w:r>
      <w:r w:rsidR="00E7620D" w:rsidRPr="00E659C9">
        <w:t>ch</w:t>
      </w:r>
      <w:r w:rsidR="00732BFE" w:rsidRPr="00E659C9">
        <w:t>, asystent</w:t>
      </w:r>
      <w:r w:rsidR="00E7620D" w:rsidRPr="00E659C9">
        <w:t>ów</w:t>
      </w:r>
      <w:r w:rsidR="00E03C0D" w:rsidRPr="00E659C9">
        <w:t xml:space="preserve"> rodziny zatrudnionych </w:t>
      </w:r>
      <w:r w:rsidR="00094FD3" w:rsidRPr="00E659C9">
        <w:t xml:space="preserve">w </w:t>
      </w:r>
      <w:r w:rsidR="00E03C0D" w:rsidRPr="00E659C9">
        <w:t>Miejski</w:t>
      </w:r>
      <w:r w:rsidR="00094FD3" w:rsidRPr="00E659C9">
        <w:t>m</w:t>
      </w:r>
      <w:r w:rsidR="00E03C0D" w:rsidRPr="00E659C9">
        <w:t xml:space="preserve"> Ośrodk</w:t>
      </w:r>
      <w:r w:rsidR="00094FD3" w:rsidRPr="00E659C9">
        <w:t>u</w:t>
      </w:r>
      <w:r w:rsidR="008566AB" w:rsidRPr="00E659C9">
        <w:t xml:space="preserve"> </w:t>
      </w:r>
      <w:r w:rsidR="00E03C0D" w:rsidRPr="00E659C9">
        <w:t xml:space="preserve">Pomocy </w:t>
      </w:r>
      <w:r w:rsidR="00732BFE" w:rsidRPr="00E659C9">
        <w:t>Rodzinie w Szczecinie oraz kadr</w:t>
      </w:r>
      <w:r w:rsidR="00094FD3" w:rsidRPr="00E659C9">
        <w:t>y</w:t>
      </w:r>
      <w:r w:rsidR="00B81E1B" w:rsidRPr="00E659C9">
        <w:t xml:space="preserve"> Placówek Wsparcia D</w:t>
      </w:r>
      <w:r w:rsidR="00E03C0D" w:rsidRPr="00E659C9">
        <w:t>ziennego funkcjonujących na ter</w:t>
      </w:r>
      <w:r w:rsidR="00094FD3" w:rsidRPr="00E659C9">
        <w:t>e</w:t>
      </w:r>
      <w:r w:rsidR="00E03C0D" w:rsidRPr="00E659C9">
        <w:t xml:space="preserve">nie </w:t>
      </w:r>
      <w:r w:rsidR="00CA69D4" w:rsidRPr="00E659C9">
        <w:t xml:space="preserve">Gminy </w:t>
      </w:r>
      <w:r w:rsidR="00E03C0D" w:rsidRPr="00E659C9">
        <w:t xml:space="preserve">Miasta Szczecin w łącznej </w:t>
      </w:r>
      <w:r w:rsidR="00094FD3" w:rsidRPr="00E659C9">
        <w:t xml:space="preserve">liczbie </w:t>
      </w:r>
      <w:r w:rsidR="00A105D0">
        <w:t xml:space="preserve">15 </w:t>
      </w:r>
      <w:r w:rsidR="00E03C0D" w:rsidRPr="00E659C9">
        <w:t>osób</w:t>
      </w:r>
      <w:r w:rsidR="00E95671" w:rsidRPr="00E659C9">
        <w:t xml:space="preserve"> </w:t>
      </w:r>
      <w:r w:rsidR="00795AFF">
        <w:t xml:space="preserve">w </w:t>
      </w:r>
      <w:r w:rsidR="00A105D0">
        <w:t>roku</w:t>
      </w:r>
      <w:r w:rsidR="00A105D0" w:rsidRPr="00E659C9">
        <w:t xml:space="preserve"> </w:t>
      </w:r>
      <w:r w:rsidR="00753AD3">
        <w:t>2019</w:t>
      </w:r>
      <w:r w:rsidR="00E03C0D" w:rsidRPr="00E659C9">
        <w:t xml:space="preserve">. </w:t>
      </w:r>
      <w:r w:rsidRPr="00E659C9">
        <w:rPr>
          <w:color w:val="333333"/>
        </w:rPr>
        <w:t xml:space="preserve">Przewiduje się realizację </w:t>
      </w:r>
      <w:r w:rsidR="00E03C0D" w:rsidRPr="00E659C9">
        <w:rPr>
          <w:color w:val="333333"/>
        </w:rPr>
        <w:t>zadania publicznego</w:t>
      </w:r>
      <w:r w:rsidRPr="00E659C9">
        <w:rPr>
          <w:color w:val="333333"/>
        </w:rPr>
        <w:t xml:space="preserve"> </w:t>
      </w:r>
      <w:r w:rsidR="00E03C0D" w:rsidRPr="00E659C9">
        <w:rPr>
          <w:color w:val="333333"/>
        </w:rPr>
        <w:t>na terenie Gminy Miasto Szczecin</w:t>
      </w:r>
      <w:r w:rsidRPr="00E659C9">
        <w:rPr>
          <w:color w:val="333333"/>
        </w:rPr>
        <w:t>.</w:t>
      </w:r>
    </w:p>
    <w:p w:rsidR="00E7620D" w:rsidRPr="00E659C9" w:rsidRDefault="00E7620D" w:rsidP="00451140">
      <w:pPr>
        <w:jc w:val="both"/>
        <w:rPr>
          <w:b/>
          <w:color w:val="000000"/>
        </w:rPr>
      </w:pPr>
    </w:p>
    <w:p w:rsidR="00451140" w:rsidRPr="00E659C9" w:rsidRDefault="00451140" w:rsidP="00451140">
      <w:pPr>
        <w:jc w:val="both"/>
        <w:rPr>
          <w:color w:val="000000"/>
        </w:rPr>
      </w:pPr>
      <w:r w:rsidRPr="00E659C9">
        <w:rPr>
          <w:b/>
          <w:color w:val="000000"/>
        </w:rPr>
        <w:t>Podmiot realizujący zadanie zobowiązany będzie do podejmowania poniższych działań</w:t>
      </w:r>
      <w:r w:rsidRPr="00E659C9">
        <w:rPr>
          <w:color w:val="000000"/>
        </w:rPr>
        <w:t>:</w:t>
      </w:r>
    </w:p>
    <w:p w:rsidR="00451140" w:rsidRPr="00E659C9" w:rsidRDefault="00451140" w:rsidP="00451140">
      <w:pPr>
        <w:jc w:val="both"/>
        <w:rPr>
          <w:b/>
          <w:color w:val="000000"/>
        </w:rPr>
      </w:pPr>
    </w:p>
    <w:p w:rsidR="00A105D0" w:rsidRPr="00A105D0" w:rsidRDefault="00443B5B" w:rsidP="0041302C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05D0">
        <w:rPr>
          <w:rFonts w:ascii="Times New Roman" w:hAnsi="Times New Roman"/>
          <w:color w:val="000000"/>
          <w:sz w:val="24"/>
          <w:szCs w:val="24"/>
        </w:rPr>
        <w:t>r</w:t>
      </w:r>
      <w:r w:rsidR="00451140" w:rsidRPr="00A105D0">
        <w:rPr>
          <w:rFonts w:ascii="Times New Roman" w:hAnsi="Times New Roman"/>
          <w:color w:val="000000"/>
          <w:sz w:val="24"/>
          <w:szCs w:val="24"/>
        </w:rPr>
        <w:t xml:space="preserve">ealizacji </w:t>
      </w:r>
      <w:r w:rsidR="00094FD3" w:rsidRPr="00A105D0">
        <w:rPr>
          <w:rFonts w:ascii="Times New Roman" w:hAnsi="Times New Roman"/>
          <w:sz w:val="24"/>
          <w:szCs w:val="24"/>
        </w:rPr>
        <w:t xml:space="preserve">superwizji </w:t>
      </w:r>
      <w:r w:rsidR="00F43E29" w:rsidRPr="00A105D0">
        <w:rPr>
          <w:rFonts w:ascii="Times New Roman" w:hAnsi="Times New Roman"/>
          <w:sz w:val="24"/>
          <w:szCs w:val="24"/>
        </w:rPr>
        <w:t xml:space="preserve">indywidualnych dla </w:t>
      </w:r>
      <w:r w:rsidR="00094FD3" w:rsidRPr="00A105D0">
        <w:rPr>
          <w:rFonts w:ascii="Times New Roman" w:hAnsi="Times New Roman"/>
          <w:sz w:val="24"/>
          <w:szCs w:val="24"/>
        </w:rPr>
        <w:t xml:space="preserve">wskazanej przez Zleceniodawcę </w:t>
      </w:r>
      <w:r w:rsidR="00F43E29" w:rsidRPr="00A105D0">
        <w:rPr>
          <w:rFonts w:ascii="Times New Roman" w:hAnsi="Times New Roman"/>
          <w:sz w:val="24"/>
          <w:szCs w:val="24"/>
        </w:rPr>
        <w:t>grupy adresatów</w:t>
      </w:r>
      <w:r w:rsidR="00D90C9C" w:rsidRPr="00A105D0">
        <w:rPr>
          <w:rFonts w:ascii="Times New Roman" w:hAnsi="Times New Roman"/>
          <w:sz w:val="24"/>
          <w:szCs w:val="24"/>
        </w:rPr>
        <w:t xml:space="preserve"> </w:t>
      </w:r>
      <w:r w:rsidR="00094FD3" w:rsidRPr="00A105D0">
        <w:rPr>
          <w:rFonts w:ascii="Times New Roman" w:hAnsi="Times New Roman"/>
          <w:sz w:val="24"/>
          <w:szCs w:val="24"/>
        </w:rPr>
        <w:t>(</w:t>
      </w:r>
      <w:r w:rsidR="002B2A10">
        <w:rPr>
          <w:rFonts w:ascii="Times New Roman" w:hAnsi="Times New Roman"/>
          <w:sz w:val="24"/>
          <w:szCs w:val="24"/>
        </w:rPr>
        <w:t>4 </w:t>
      </w:r>
      <w:r w:rsidR="00D90C9C" w:rsidRPr="00A105D0">
        <w:rPr>
          <w:rFonts w:ascii="Times New Roman" w:hAnsi="Times New Roman"/>
          <w:sz w:val="24"/>
          <w:szCs w:val="24"/>
        </w:rPr>
        <w:t>sesj</w:t>
      </w:r>
      <w:r w:rsidR="00A105D0" w:rsidRPr="00A105D0">
        <w:rPr>
          <w:rFonts w:ascii="Times New Roman" w:hAnsi="Times New Roman"/>
          <w:sz w:val="24"/>
          <w:szCs w:val="24"/>
        </w:rPr>
        <w:t>e</w:t>
      </w:r>
      <w:r w:rsidR="00D90C9C" w:rsidRPr="00A105D0">
        <w:rPr>
          <w:rFonts w:ascii="Times New Roman" w:hAnsi="Times New Roman"/>
          <w:sz w:val="24"/>
          <w:szCs w:val="24"/>
        </w:rPr>
        <w:t xml:space="preserve"> </w:t>
      </w:r>
      <w:r w:rsidR="00662F41" w:rsidRPr="00A105D0">
        <w:rPr>
          <w:rFonts w:ascii="Times New Roman" w:hAnsi="Times New Roman"/>
          <w:sz w:val="24"/>
          <w:szCs w:val="24"/>
        </w:rPr>
        <w:t>po 2 godziny</w:t>
      </w:r>
      <w:r w:rsidR="00F43E29" w:rsidRPr="00A105D0">
        <w:rPr>
          <w:rFonts w:ascii="Times New Roman" w:hAnsi="Times New Roman"/>
          <w:sz w:val="24"/>
          <w:szCs w:val="24"/>
        </w:rPr>
        <w:t xml:space="preserve"> zegarowe</w:t>
      </w:r>
      <w:r w:rsidR="00662F41" w:rsidRPr="00A105D0">
        <w:rPr>
          <w:rFonts w:ascii="Times New Roman" w:hAnsi="Times New Roman"/>
          <w:sz w:val="24"/>
          <w:szCs w:val="24"/>
        </w:rPr>
        <w:t xml:space="preserve"> </w:t>
      </w:r>
      <w:r w:rsidR="00D90C9C" w:rsidRPr="00A105D0">
        <w:rPr>
          <w:rFonts w:ascii="Times New Roman" w:hAnsi="Times New Roman"/>
          <w:sz w:val="24"/>
          <w:szCs w:val="24"/>
        </w:rPr>
        <w:t xml:space="preserve">dla </w:t>
      </w:r>
      <w:r w:rsidR="00F43E29" w:rsidRPr="00A105D0">
        <w:rPr>
          <w:rFonts w:ascii="Times New Roman" w:hAnsi="Times New Roman"/>
          <w:sz w:val="24"/>
          <w:szCs w:val="24"/>
        </w:rPr>
        <w:t>każdego uczestnika</w:t>
      </w:r>
      <w:r w:rsidR="00795AFF" w:rsidRPr="00A105D0">
        <w:rPr>
          <w:rFonts w:ascii="Times New Roman" w:hAnsi="Times New Roman"/>
          <w:sz w:val="24"/>
          <w:szCs w:val="24"/>
        </w:rPr>
        <w:t xml:space="preserve">, </w:t>
      </w:r>
      <w:r w:rsidR="00F43E29" w:rsidRPr="00A105D0">
        <w:rPr>
          <w:rFonts w:ascii="Times New Roman" w:hAnsi="Times New Roman"/>
          <w:sz w:val="24"/>
          <w:szCs w:val="24"/>
        </w:rPr>
        <w:t xml:space="preserve">łącznie </w:t>
      </w:r>
      <w:r w:rsidR="001F5BBF" w:rsidRPr="00A105D0">
        <w:rPr>
          <w:rFonts w:ascii="Times New Roman" w:hAnsi="Times New Roman"/>
          <w:sz w:val="24"/>
          <w:szCs w:val="24"/>
        </w:rPr>
        <w:t xml:space="preserve">dla </w:t>
      </w:r>
      <w:r w:rsidR="00A105D0" w:rsidRPr="00A105D0">
        <w:rPr>
          <w:rFonts w:ascii="Times New Roman" w:hAnsi="Times New Roman"/>
          <w:sz w:val="24"/>
          <w:szCs w:val="24"/>
        </w:rPr>
        <w:t>15</w:t>
      </w:r>
      <w:r w:rsidR="00D90C9C" w:rsidRPr="00A105D0">
        <w:rPr>
          <w:rFonts w:ascii="Times New Roman" w:hAnsi="Times New Roman"/>
          <w:sz w:val="24"/>
          <w:szCs w:val="24"/>
        </w:rPr>
        <w:t xml:space="preserve"> osób</w:t>
      </w:r>
      <w:r w:rsidR="007D0F82" w:rsidRPr="00A105D0">
        <w:rPr>
          <w:rFonts w:ascii="Times New Roman" w:hAnsi="Times New Roman"/>
          <w:sz w:val="24"/>
          <w:szCs w:val="24"/>
        </w:rPr>
        <w:t xml:space="preserve">, </w:t>
      </w:r>
      <w:r w:rsidR="002B2A10">
        <w:rPr>
          <w:rFonts w:ascii="Times New Roman" w:hAnsi="Times New Roman"/>
          <w:sz w:val="24"/>
          <w:szCs w:val="24"/>
        </w:rPr>
        <w:t>ogółem</w:t>
      </w:r>
      <w:r w:rsidR="007D0F82" w:rsidRPr="00A105D0">
        <w:rPr>
          <w:rFonts w:ascii="Times New Roman" w:hAnsi="Times New Roman"/>
          <w:sz w:val="24"/>
          <w:szCs w:val="24"/>
        </w:rPr>
        <w:t xml:space="preserve"> </w:t>
      </w:r>
      <w:r w:rsidR="00A105D0" w:rsidRPr="00A105D0">
        <w:rPr>
          <w:rFonts w:ascii="Times New Roman" w:hAnsi="Times New Roman"/>
          <w:sz w:val="24"/>
          <w:szCs w:val="24"/>
        </w:rPr>
        <w:t xml:space="preserve">120 </w:t>
      </w:r>
      <w:r w:rsidR="007D0F82" w:rsidRPr="00A105D0">
        <w:rPr>
          <w:rFonts w:ascii="Times New Roman" w:hAnsi="Times New Roman"/>
          <w:sz w:val="24"/>
          <w:szCs w:val="24"/>
        </w:rPr>
        <w:t>godzin</w:t>
      </w:r>
      <w:r w:rsidR="00F43E29" w:rsidRPr="00A105D0">
        <w:rPr>
          <w:rFonts w:ascii="Times New Roman" w:hAnsi="Times New Roman"/>
          <w:sz w:val="24"/>
          <w:szCs w:val="24"/>
        </w:rPr>
        <w:t>)</w:t>
      </w:r>
      <w:r w:rsidR="001F5BBF" w:rsidRPr="00A105D0">
        <w:rPr>
          <w:rFonts w:ascii="Times New Roman" w:hAnsi="Times New Roman"/>
          <w:sz w:val="24"/>
          <w:szCs w:val="24"/>
        </w:rPr>
        <w:t>,</w:t>
      </w:r>
      <w:r w:rsidR="00451140" w:rsidRPr="00A105D0">
        <w:rPr>
          <w:rFonts w:ascii="Times New Roman" w:hAnsi="Times New Roman"/>
          <w:sz w:val="24"/>
          <w:szCs w:val="24"/>
        </w:rPr>
        <w:t xml:space="preserve"> </w:t>
      </w:r>
      <w:r w:rsidR="00D90C9C" w:rsidRPr="00A105D0">
        <w:rPr>
          <w:rFonts w:ascii="Times New Roman" w:hAnsi="Times New Roman"/>
          <w:sz w:val="24"/>
          <w:szCs w:val="24"/>
        </w:rPr>
        <w:t>w dni robocze</w:t>
      </w:r>
      <w:r w:rsidR="00CA69D4" w:rsidRPr="00A105D0">
        <w:rPr>
          <w:rFonts w:ascii="Times New Roman" w:hAnsi="Times New Roman"/>
          <w:sz w:val="24"/>
          <w:szCs w:val="24"/>
        </w:rPr>
        <w:t>,</w:t>
      </w:r>
      <w:r w:rsidR="00D90C9C" w:rsidRPr="00A105D0">
        <w:rPr>
          <w:rFonts w:ascii="Times New Roman" w:hAnsi="Times New Roman"/>
          <w:sz w:val="24"/>
          <w:szCs w:val="24"/>
        </w:rPr>
        <w:t xml:space="preserve"> w godzinach pracy asystenta </w:t>
      </w:r>
      <w:r w:rsidR="00662F41" w:rsidRPr="00A105D0">
        <w:rPr>
          <w:rFonts w:ascii="Times New Roman" w:hAnsi="Times New Roman"/>
          <w:sz w:val="24"/>
          <w:szCs w:val="24"/>
        </w:rPr>
        <w:t>rodzinny</w:t>
      </w:r>
      <w:r w:rsidR="00D90C9C" w:rsidRPr="00A105D0">
        <w:rPr>
          <w:rFonts w:ascii="Times New Roman" w:hAnsi="Times New Roman"/>
          <w:sz w:val="24"/>
          <w:szCs w:val="24"/>
        </w:rPr>
        <w:t>, pr</w:t>
      </w:r>
      <w:r w:rsidR="00CA69D4" w:rsidRPr="00A105D0">
        <w:rPr>
          <w:rFonts w:ascii="Times New Roman" w:hAnsi="Times New Roman"/>
          <w:sz w:val="24"/>
          <w:szCs w:val="24"/>
        </w:rPr>
        <w:t xml:space="preserve">acownika socjalnego oraz kadry </w:t>
      </w:r>
      <w:r w:rsidR="00D90C9C" w:rsidRPr="00A105D0">
        <w:rPr>
          <w:rFonts w:ascii="Times New Roman" w:hAnsi="Times New Roman"/>
          <w:sz w:val="24"/>
          <w:szCs w:val="24"/>
        </w:rPr>
        <w:t>placówek wsparcia dziennego</w:t>
      </w:r>
      <w:r w:rsidR="005141F3" w:rsidRPr="00A105D0">
        <w:rPr>
          <w:rFonts w:ascii="Times New Roman" w:hAnsi="Times New Roman"/>
          <w:sz w:val="24"/>
          <w:szCs w:val="24"/>
        </w:rPr>
        <w:t xml:space="preserve"> </w:t>
      </w:r>
      <w:r w:rsidR="00D90C9C" w:rsidRPr="00A105D0">
        <w:rPr>
          <w:rFonts w:ascii="Times New Roman" w:hAnsi="Times New Roman"/>
          <w:sz w:val="24"/>
          <w:szCs w:val="24"/>
        </w:rPr>
        <w:t>z możliwością ewentualnego dostosowania indywidualnego</w:t>
      </w:r>
      <w:r w:rsidR="00A105D0">
        <w:rPr>
          <w:rFonts w:ascii="Times New Roman" w:hAnsi="Times New Roman"/>
          <w:sz w:val="24"/>
          <w:szCs w:val="24"/>
        </w:rPr>
        <w:t xml:space="preserve">            </w:t>
      </w:r>
      <w:r w:rsidR="00451140" w:rsidRPr="00A105D0">
        <w:rPr>
          <w:rFonts w:ascii="Times New Roman" w:hAnsi="Times New Roman"/>
          <w:sz w:val="24"/>
          <w:szCs w:val="24"/>
        </w:rPr>
        <w:t xml:space="preserve"> </w:t>
      </w:r>
      <w:r w:rsidR="00D90C9C" w:rsidRPr="00A105D0">
        <w:rPr>
          <w:rFonts w:ascii="Times New Roman" w:hAnsi="Times New Roman"/>
          <w:sz w:val="24"/>
          <w:szCs w:val="24"/>
        </w:rPr>
        <w:t>i dogodnego terminu spotkania</w:t>
      </w:r>
      <w:r w:rsidR="005141F3" w:rsidRPr="00A105D0">
        <w:rPr>
          <w:rFonts w:ascii="Times New Roman" w:hAnsi="Times New Roman"/>
          <w:sz w:val="24"/>
          <w:szCs w:val="24"/>
        </w:rPr>
        <w:t xml:space="preserve"> </w:t>
      </w:r>
      <w:r w:rsidR="00732BFE" w:rsidRPr="00A105D0">
        <w:rPr>
          <w:rFonts w:ascii="Times New Roman" w:hAnsi="Times New Roman"/>
          <w:sz w:val="24"/>
          <w:szCs w:val="24"/>
        </w:rPr>
        <w:t xml:space="preserve">dla </w:t>
      </w:r>
      <w:r w:rsidR="008566AB" w:rsidRPr="00A105D0">
        <w:rPr>
          <w:rFonts w:ascii="Times New Roman" w:hAnsi="Times New Roman"/>
          <w:sz w:val="24"/>
          <w:szCs w:val="24"/>
        </w:rPr>
        <w:t xml:space="preserve">w/w </w:t>
      </w:r>
      <w:r w:rsidR="007D0F82" w:rsidRPr="00A105D0">
        <w:rPr>
          <w:rFonts w:ascii="Times New Roman" w:hAnsi="Times New Roman"/>
          <w:sz w:val="24"/>
          <w:szCs w:val="24"/>
        </w:rPr>
        <w:t>beneficjenta uczestników</w:t>
      </w:r>
      <w:r w:rsidR="002B2A10">
        <w:rPr>
          <w:rFonts w:ascii="Times New Roman" w:hAnsi="Times New Roman"/>
          <w:sz w:val="24"/>
          <w:szCs w:val="24"/>
        </w:rPr>
        <w:t xml:space="preserve">, </w:t>
      </w:r>
      <w:r w:rsidR="005120BC">
        <w:rPr>
          <w:rFonts w:ascii="Times New Roman" w:hAnsi="Times New Roman"/>
          <w:b/>
          <w:sz w:val="24"/>
          <w:szCs w:val="24"/>
        </w:rPr>
        <w:t>w terminie do 31.12</w:t>
      </w:r>
      <w:r w:rsidR="007D0F82" w:rsidRPr="00A105D0">
        <w:rPr>
          <w:rFonts w:ascii="Times New Roman" w:hAnsi="Times New Roman"/>
          <w:b/>
          <w:sz w:val="24"/>
          <w:szCs w:val="24"/>
        </w:rPr>
        <w:t>.2019</w:t>
      </w:r>
      <w:r w:rsidR="008566AB" w:rsidRPr="00A105D0">
        <w:rPr>
          <w:rFonts w:ascii="Times New Roman" w:hAnsi="Times New Roman"/>
          <w:b/>
          <w:sz w:val="24"/>
          <w:szCs w:val="24"/>
        </w:rPr>
        <w:t xml:space="preserve">, </w:t>
      </w:r>
    </w:p>
    <w:p w:rsidR="000D7E7B" w:rsidRPr="00A105D0" w:rsidRDefault="00443B5B" w:rsidP="0041302C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05D0">
        <w:rPr>
          <w:rFonts w:ascii="Times New Roman" w:hAnsi="Times New Roman"/>
          <w:color w:val="000000"/>
          <w:sz w:val="24"/>
          <w:szCs w:val="24"/>
        </w:rPr>
        <w:t>d</w:t>
      </w:r>
      <w:r w:rsidR="00451140" w:rsidRPr="00A105D0">
        <w:rPr>
          <w:rFonts w:ascii="Times New Roman" w:hAnsi="Times New Roman"/>
          <w:color w:val="000000"/>
          <w:sz w:val="24"/>
          <w:szCs w:val="24"/>
        </w:rPr>
        <w:t>odatkowo pożądanym jest, aby podmiot realizujący zadanie zapewnił lokal</w:t>
      </w:r>
      <w:r w:rsidRPr="00A105D0">
        <w:rPr>
          <w:rFonts w:ascii="Times New Roman" w:hAnsi="Times New Roman"/>
          <w:color w:val="000000"/>
          <w:sz w:val="24"/>
          <w:szCs w:val="24"/>
        </w:rPr>
        <w:t xml:space="preserve"> we własnym zakresie. Natomiast w</w:t>
      </w:r>
      <w:r w:rsidR="00D90C9C" w:rsidRPr="00A105D0">
        <w:rPr>
          <w:rFonts w:ascii="Times New Roman" w:hAnsi="Times New Roman"/>
          <w:color w:val="000000"/>
          <w:sz w:val="24"/>
          <w:szCs w:val="24"/>
        </w:rPr>
        <w:t xml:space="preserve"> przypadku braku</w:t>
      </w:r>
      <w:r w:rsidRPr="00A105D0">
        <w:rPr>
          <w:rFonts w:ascii="Times New Roman" w:hAnsi="Times New Roman"/>
          <w:color w:val="000000"/>
          <w:sz w:val="24"/>
          <w:szCs w:val="24"/>
        </w:rPr>
        <w:t xml:space="preserve"> możliwości zapewnienia</w:t>
      </w:r>
      <w:r w:rsidR="00D90C9C" w:rsidRPr="00A105D0">
        <w:rPr>
          <w:rFonts w:ascii="Times New Roman" w:hAnsi="Times New Roman"/>
          <w:color w:val="000000"/>
          <w:sz w:val="24"/>
          <w:szCs w:val="24"/>
        </w:rPr>
        <w:t xml:space="preserve"> lokalu</w:t>
      </w:r>
      <w:r w:rsidR="00490913" w:rsidRPr="00A105D0">
        <w:rPr>
          <w:rFonts w:ascii="Times New Roman" w:hAnsi="Times New Roman"/>
          <w:color w:val="000000"/>
          <w:sz w:val="24"/>
          <w:szCs w:val="24"/>
        </w:rPr>
        <w:t xml:space="preserve"> przez Oferenta</w:t>
      </w:r>
      <w:r w:rsidRPr="00A105D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0C9C" w:rsidRPr="00A105D0">
        <w:rPr>
          <w:rFonts w:ascii="Times New Roman" w:hAnsi="Times New Roman"/>
          <w:color w:val="000000"/>
          <w:sz w:val="24"/>
          <w:szCs w:val="24"/>
        </w:rPr>
        <w:t>Gmina Miasto Szczecin</w:t>
      </w:r>
      <w:r w:rsidR="00CA69D4" w:rsidRPr="00A105D0">
        <w:rPr>
          <w:rFonts w:ascii="Times New Roman" w:hAnsi="Times New Roman"/>
          <w:color w:val="000000"/>
          <w:sz w:val="24"/>
          <w:szCs w:val="24"/>
        </w:rPr>
        <w:t>,</w:t>
      </w:r>
      <w:r w:rsidR="00D90C9C" w:rsidRPr="00A105D0">
        <w:rPr>
          <w:rFonts w:ascii="Times New Roman" w:hAnsi="Times New Roman"/>
          <w:color w:val="000000"/>
          <w:sz w:val="24"/>
          <w:szCs w:val="24"/>
        </w:rPr>
        <w:t xml:space="preserve"> udostępni </w:t>
      </w:r>
      <w:r w:rsidRPr="00A105D0">
        <w:rPr>
          <w:rFonts w:ascii="Times New Roman" w:hAnsi="Times New Roman"/>
          <w:color w:val="000000"/>
          <w:sz w:val="24"/>
          <w:szCs w:val="24"/>
        </w:rPr>
        <w:t xml:space="preserve">nieodpłatnie </w:t>
      </w:r>
      <w:r w:rsidR="00D90C9C" w:rsidRPr="00A105D0">
        <w:rPr>
          <w:rFonts w:ascii="Times New Roman" w:hAnsi="Times New Roman"/>
          <w:color w:val="000000"/>
          <w:sz w:val="24"/>
          <w:szCs w:val="24"/>
        </w:rPr>
        <w:t>odpowiedni</w:t>
      </w:r>
      <w:r w:rsidR="001F5BBF" w:rsidRPr="00A105D0">
        <w:rPr>
          <w:rFonts w:ascii="Times New Roman" w:hAnsi="Times New Roman"/>
          <w:color w:val="000000"/>
          <w:sz w:val="24"/>
          <w:szCs w:val="24"/>
        </w:rPr>
        <w:t>e</w:t>
      </w:r>
      <w:r w:rsidR="00D9619B" w:rsidRPr="00A105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5BBF" w:rsidRPr="00A105D0">
        <w:rPr>
          <w:rFonts w:ascii="Times New Roman" w:hAnsi="Times New Roman"/>
          <w:color w:val="000000"/>
          <w:sz w:val="24"/>
          <w:szCs w:val="24"/>
        </w:rPr>
        <w:t>pomieszczenie</w:t>
      </w:r>
      <w:r w:rsidR="00461F18" w:rsidRPr="00A105D0">
        <w:rPr>
          <w:rFonts w:ascii="Times New Roman" w:hAnsi="Times New Roman"/>
          <w:color w:val="000000"/>
          <w:sz w:val="24"/>
          <w:szCs w:val="24"/>
        </w:rPr>
        <w:t>, celem realizacji zadania</w:t>
      </w:r>
      <w:r w:rsidR="00662F41" w:rsidRPr="00A105D0">
        <w:rPr>
          <w:rFonts w:ascii="Times New Roman" w:hAnsi="Times New Roman"/>
          <w:color w:val="000000"/>
          <w:sz w:val="24"/>
          <w:szCs w:val="24"/>
        </w:rPr>
        <w:t>;</w:t>
      </w:r>
    </w:p>
    <w:p w:rsidR="000D7E7B" w:rsidRDefault="00443B5B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t>p</w:t>
      </w:r>
      <w:r w:rsidR="00451140" w:rsidRPr="00E659C9">
        <w:rPr>
          <w:rFonts w:ascii="Times New Roman" w:hAnsi="Times New Roman"/>
          <w:color w:val="000000"/>
          <w:sz w:val="24"/>
          <w:szCs w:val="24"/>
        </w:rPr>
        <w:t>rowa</w:t>
      </w:r>
      <w:r w:rsidRPr="00E659C9">
        <w:rPr>
          <w:rFonts w:ascii="Times New Roman" w:hAnsi="Times New Roman"/>
          <w:color w:val="000000"/>
          <w:sz w:val="24"/>
          <w:szCs w:val="24"/>
        </w:rPr>
        <w:t>dz</w:t>
      </w:r>
      <w:r w:rsidR="001F5BBF" w:rsidRPr="00E659C9">
        <w:rPr>
          <w:rFonts w:ascii="Times New Roman" w:hAnsi="Times New Roman"/>
          <w:color w:val="000000"/>
          <w:sz w:val="24"/>
          <w:szCs w:val="24"/>
        </w:rPr>
        <w:t>enia</w:t>
      </w:r>
      <w:r w:rsidR="00451140" w:rsidRPr="00E659C9">
        <w:rPr>
          <w:rFonts w:ascii="Times New Roman" w:hAnsi="Times New Roman"/>
          <w:color w:val="000000"/>
          <w:sz w:val="24"/>
          <w:szCs w:val="24"/>
        </w:rPr>
        <w:t xml:space="preserve"> list obecności na sesjach superwizyjnych 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>wraz z zakresem godzinowym</w:t>
      </w:r>
      <w:r w:rsidR="0077084F" w:rsidRPr="00E659C9">
        <w:rPr>
          <w:rFonts w:ascii="Times New Roman" w:hAnsi="Times New Roman"/>
          <w:color w:val="000000"/>
          <w:sz w:val="24"/>
          <w:szCs w:val="24"/>
        </w:rPr>
        <w:t>;</w:t>
      </w:r>
      <w:r w:rsidR="00795A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E7B" w:rsidRDefault="00443B5B" w:rsidP="0041302C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t>z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>awarci</w:t>
      </w:r>
      <w:r w:rsidR="001F5BBF" w:rsidRPr="00E659C9">
        <w:rPr>
          <w:rFonts w:ascii="Times New Roman" w:hAnsi="Times New Roman"/>
          <w:color w:val="000000"/>
          <w:sz w:val="24"/>
          <w:szCs w:val="24"/>
        </w:rPr>
        <w:t>a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kontraktów superwizyjnych</w:t>
      </w:r>
      <w:r w:rsidR="00D90C9C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59C9">
        <w:rPr>
          <w:rFonts w:ascii="Times New Roman" w:hAnsi="Times New Roman"/>
          <w:color w:val="000000"/>
          <w:sz w:val="24"/>
          <w:szCs w:val="24"/>
        </w:rPr>
        <w:t>negocjowanych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na początku pierwszej sesji oraz przestrzegania zasad w nim zawartych</w:t>
      </w:r>
      <w:r w:rsidR="00662F41" w:rsidRPr="00E659C9">
        <w:rPr>
          <w:rFonts w:ascii="Times New Roman" w:hAnsi="Times New Roman"/>
          <w:color w:val="000000"/>
          <w:sz w:val="24"/>
          <w:szCs w:val="24"/>
        </w:rPr>
        <w:t>;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E7B" w:rsidRDefault="00443B5B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t>p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>rzygotowani</w:t>
      </w:r>
      <w:r w:rsidR="001F5BBF" w:rsidRPr="00E659C9">
        <w:rPr>
          <w:rFonts w:ascii="Times New Roman" w:hAnsi="Times New Roman"/>
          <w:color w:val="000000"/>
          <w:sz w:val="24"/>
          <w:szCs w:val="24"/>
        </w:rPr>
        <w:t>a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i opracowanie ankiet ewaluacyjnych z sesji superw</w:t>
      </w:r>
      <w:r w:rsidRPr="00E659C9">
        <w:rPr>
          <w:rFonts w:ascii="Times New Roman" w:hAnsi="Times New Roman"/>
          <w:color w:val="000000"/>
          <w:sz w:val="24"/>
          <w:szCs w:val="24"/>
        </w:rPr>
        <w:t>izyjnych</w:t>
      </w:r>
      <w:r w:rsidR="00662F41" w:rsidRPr="00E659C9">
        <w:rPr>
          <w:rFonts w:ascii="Times New Roman" w:hAnsi="Times New Roman"/>
          <w:color w:val="000000"/>
          <w:sz w:val="24"/>
          <w:szCs w:val="24"/>
        </w:rPr>
        <w:t>;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E7B" w:rsidRDefault="005F3EC8">
      <w:pPr>
        <w:pStyle w:val="Akapitzlist"/>
        <w:numPr>
          <w:ilvl w:val="0"/>
          <w:numId w:val="1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t>realizowana usługa w sposób staranny i terminowy zgodnie z ustalonym harmonogramem;</w:t>
      </w:r>
    </w:p>
    <w:p w:rsidR="000D7E7B" w:rsidRDefault="005F3EC8" w:rsidP="0041302C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t>p</w:t>
      </w:r>
      <w:r w:rsidR="00A105D0">
        <w:rPr>
          <w:rFonts w:ascii="Times New Roman" w:hAnsi="Times New Roman"/>
          <w:color w:val="000000"/>
          <w:sz w:val="24"/>
          <w:szCs w:val="24"/>
        </w:rPr>
        <w:t>rzygotowanie raportu zawierającego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6AB" w:rsidRPr="00E659C9">
        <w:rPr>
          <w:rFonts w:ascii="Times New Roman" w:hAnsi="Times New Roman"/>
          <w:color w:val="000000"/>
          <w:sz w:val="24"/>
          <w:szCs w:val="24"/>
        </w:rPr>
        <w:t xml:space="preserve">ewaluację 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superwizji, informacje o </w:t>
      </w:r>
      <w:r w:rsidR="001F5BBF" w:rsidRPr="00E659C9">
        <w:rPr>
          <w:rFonts w:ascii="Times New Roman" w:hAnsi="Times New Roman"/>
          <w:color w:val="000000"/>
          <w:sz w:val="24"/>
          <w:szCs w:val="24"/>
        </w:rPr>
        <w:t xml:space="preserve">liczbie 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osób uczestniczących w </w:t>
      </w:r>
      <w:r w:rsidR="00640598" w:rsidRPr="00E659C9">
        <w:rPr>
          <w:rFonts w:ascii="Times New Roman" w:hAnsi="Times New Roman"/>
          <w:color w:val="000000"/>
          <w:sz w:val="24"/>
          <w:szCs w:val="24"/>
        </w:rPr>
        <w:t>spotkaniach superwizyjnych</w:t>
      </w:r>
      <w:r w:rsidR="00662F41" w:rsidRPr="00E659C9">
        <w:rPr>
          <w:rFonts w:ascii="Times New Roman" w:hAnsi="Times New Roman"/>
          <w:color w:val="000000"/>
          <w:sz w:val="24"/>
          <w:szCs w:val="24"/>
        </w:rPr>
        <w:t xml:space="preserve"> oraz wnioski i rekomendacje;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E7B" w:rsidRDefault="00443B5B" w:rsidP="0041302C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000000"/>
          <w:sz w:val="24"/>
          <w:szCs w:val="24"/>
        </w:rPr>
        <w:lastRenderedPageBreak/>
        <w:t>w</w:t>
      </w:r>
      <w:r w:rsidR="003A63DA" w:rsidRPr="00E659C9">
        <w:rPr>
          <w:rFonts w:ascii="Times New Roman" w:hAnsi="Times New Roman"/>
          <w:color w:val="000000"/>
          <w:sz w:val="24"/>
          <w:szCs w:val="24"/>
        </w:rPr>
        <w:t>ystawienie uczestnikom projektu zaświadczeń potwierdzających</w:t>
      </w:r>
      <w:r w:rsidR="00640598" w:rsidRPr="00E659C9">
        <w:rPr>
          <w:rFonts w:ascii="Times New Roman" w:hAnsi="Times New Roman"/>
          <w:color w:val="000000"/>
          <w:sz w:val="24"/>
          <w:szCs w:val="24"/>
        </w:rPr>
        <w:t xml:space="preserve"> udział w spotkaniach</w:t>
      </w:r>
      <w:r w:rsidR="005F3EC8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3EC8" w:rsidRPr="00E659C9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640598" w:rsidRPr="00E659C9">
        <w:rPr>
          <w:rFonts w:ascii="Times New Roman" w:hAnsi="Times New Roman"/>
          <w:color w:val="000000"/>
          <w:sz w:val="24"/>
          <w:szCs w:val="24"/>
        </w:rPr>
        <w:t>superwizyjnych</w:t>
      </w:r>
      <w:r w:rsidR="0077084F" w:rsidRPr="00E659C9">
        <w:rPr>
          <w:rFonts w:ascii="Times New Roman" w:hAnsi="Times New Roman"/>
          <w:color w:val="000000"/>
          <w:sz w:val="24"/>
          <w:szCs w:val="24"/>
        </w:rPr>
        <w:t>;</w:t>
      </w:r>
      <w:r w:rsidR="008566AB" w:rsidRPr="00E659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E7B" w:rsidRDefault="004C34DA" w:rsidP="0041302C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E659C9">
        <w:rPr>
          <w:rFonts w:ascii="Times New Roman" w:hAnsi="Times New Roman"/>
          <w:color w:val="333333"/>
          <w:sz w:val="24"/>
          <w:szCs w:val="24"/>
        </w:rPr>
        <w:t>podmiot realizujący zadanie zobowiązany będzie do zapewnienia kadry</w:t>
      </w:r>
      <w:r w:rsidR="00352F1F" w:rsidRPr="00E659C9">
        <w:rPr>
          <w:rFonts w:ascii="Times New Roman" w:hAnsi="Times New Roman"/>
          <w:color w:val="333333"/>
          <w:sz w:val="24"/>
          <w:szCs w:val="24"/>
        </w:rPr>
        <w:t xml:space="preserve"> posiadającej certyfikat superwizora</w:t>
      </w:r>
      <w:r w:rsidR="00F1133D">
        <w:rPr>
          <w:rFonts w:ascii="Times New Roman" w:hAnsi="Times New Roman"/>
          <w:color w:val="333333"/>
          <w:sz w:val="24"/>
          <w:szCs w:val="24"/>
        </w:rPr>
        <w:t xml:space="preserve"> w zakresie wspierania rodziny:</w:t>
      </w:r>
    </w:p>
    <w:p w:rsidR="000D7E7B" w:rsidRDefault="00DB6E7A" w:rsidP="0041302C">
      <w:pPr>
        <w:pStyle w:val="Domylnie"/>
        <w:numPr>
          <w:ilvl w:val="0"/>
          <w:numId w:val="17"/>
        </w:numPr>
        <w:tabs>
          <w:tab w:val="left" w:pos="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59C9">
        <w:rPr>
          <w:rFonts w:ascii="Times New Roman" w:hAnsi="Times New Roman" w:cs="Times New Roman"/>
          <w:sz w:val="24"/>
          <w:szCs w:val="24"/>
        </w:rPr>
        <w:t xml:space="preserve">podmiot realizujący zadanie zobowiązany będzie, w ramach działań informacyjnych, promocyjnych oraz merytorycznych, do informowania o dofinansowaniu zadania ze środków Unii Europejskiej, zgodnie z zasadami promowania projektu określonymi na stronie internetowej Wojewódzkiego Urzędu Pracy w Szczecinie </w:t>
      </w:r>
      <w:hyperlink r:id="rId8" w:history="1">
        <w:r w:rsidRPr="00E659C9">
          <w:rPr>
            <w:rStyle w:val="Hipercze"/>
            <w:rFonts w:ascii="Times New Roman" w:hAnsi="Times New Roman" w:cs="Times New Roman"/>
            <w:sz w:val="24"/>
            <w:szCs w:val="24"/>
          </w:rPr>
          <w:t>https://www.wup.pl/rpo/realizuje-projekt/poznaj-zasady-promowania-projektu/</w:t>
        </w:r>
      </w:hyperlink>
      <w:r w:rsidRPr="00E659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6E7A" w:rsidRPr="00E659C9" w:rsidRDefault="00DB6E7A" w:rsidP="00DB6E7A">
      <w:pPr>
        <w:pStyle w:val="Akapitzlist"/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0598" w:rsidRPr="00E659C9" w:rsidRDefault="00640598" w:rsidP="005F3EC8">
      <w:pPr>
        <w:jc w:val="both"/>
        <w:rPr>
          <w:b/>
        </w:rPr>
      </w:pPr>
      <w:r w:rsidRPr="00E659C9">
        <w:rPr>
          <w:b/>
        </w:rPr>
        <w:t>3. Cele zadania</w:t>
      </w:r>
    </w:p>
    <w:p w:rsidR="00640598" w:rsidRPr="00E659C9" w:rsidRDefault="001F5BBF" w:rsidP="005F3EC8">
      <w:pPr>
        <w:pStyle w:val="Tekstpodstawowywcity3"/>
        <w:spacing w:after="0"/>
        <w:ind w:left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 xml:space="preserve">Zadanie z zakresu wspierania rodziny przeżywającej trudności w wypełnianiu funkcji opiekuńczo-wychowawczych, którego celem jest podnoszenie kwalifikacji zawodowych kluczowych pracowników systemu wsparcia rodziny wskazanych przez Zleceniodawcę, </w:t>
      </w:r>
      <w:r w:rsidR="00640598" w:rsidRPr="00E659C9">
        <w:rPr>
          <w:sz w:val="24"/>
          <w:szCs w:val="24"/>
        </w:rPr>
        <w:t>którego celem jest:</w:t>
      </w:r>
    </w:p>
    <w:p w:rsidR="000D7E7B" w:rsidRDefault="00443B5B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z</w:t>
      </w:r>
      <w:r w:rsidR="007043D3" w:rsidRPr="00E659C9">
        <w:rPr>
          <w:sz w:val="24"/>
          <w:szCs w:val="24"/>
        </w:rPr>
        <w:t>większenie skuteczności</w:t>
      </w:r>
      <w:r w:rsidR="00662F41" w:rsidRPr="00E659C9">
        <w:rPr>
          <w:sz w:val="24"/>
          <w:szCs w:val="24"/>
        </w:rPr>
        <w:t xml:space="preserve"> pracy</w:t>
      </w:r>
      <w:r w:rsidR="007043D3" w:rsidRPr="00E659C9">
        <w:rPr>
          <w:sz w:val="24"/>
          <w:szCs w:val="24"/>
        </w:rPr>
        <w:t xml:space="preserve"> osób supewizowanych z </w:t>
      </w:r>
      <w:r w:rsidR="001F5BBF" w:rsidRPr="00E659C9">
        <w:rPr>
          <w:sz w:val="24"/>
          <w:szCs w:val="24"/>
        </w:rPr>
        <w:t>klientami</w:t>
      </w:r>
      <w:r w:rsidR="00662F41" w:rsidRPr="00E659C9">
        <w:rPr>
          <w:sz w:val="24"/>
          <w:szCs w:val="24"/>
        </w:rPr>
        <w:t>;</w:t>
      </w:r>
    </w:p>
    <w:p w:rsidR="000D7E7B" w:rsidRDefault="00443B5B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z</w:t>
      </w:r>
      <w:r w:rsidR="007043D3" w:rsidRPr="00E659C9">
        <w:rPr>
          <w:sz w:val="24"/>
          <w:szCs w:val="24"/>
        </w:rPr>
        <w:t xml:space="preserve">większenie </w:t>
      </w:r>
      <w:r w:rsidR="00662F41" w:rsidRPr="00E659C9">
        <w:rPr>
          <w:sz w:val="24"/>
          <w:szCs w:val="24"/>
        </w:rPr>
        <w:t>zadowolenia z wykonywanej pracy;</w:t>
      </w:r>
      <w:r w:rsidR="00640598" w:rsidRPr="00E659C9">
        <w:rPr>
          <w:sz w:val="24"/>
          <w:szCs w:val="24"/>
        </w:rPr>
        <w:t xml:space="preserve">                       </w:t>
      </w:r>
    </w:p>
    <w:p w:rsidR="000D7E7B" w:rsidRDefault="00443B5B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w</w:t>
      </w:r>
      <w:r w:rsidR="007043D3" w:rsidRPr="00E659C9">
        <w:rPr>
          <w:sz w:val="24"/>
          <w:szCs w:val="24"/>
        </w:rPr>
        <w:t xml:space="preserve">zmocnienie </w:t>
      </w:r>
      <w:r w:rsidR="00461F18" w:rsidRPr="00E659C9">
        <w:rPr>
          <w:sz w:val="24"/>
          <w:szCs w:val="24"/>
        </w:rPr>
        <w:t>kompetencji</w:t>
      </w:r>
      <w:r w:rsidR="007043D3" w:rsidRPr="00E659C9">
        <w:rPr>
          <w:sz w:val="24"/>
          <w:szCs w:val="24"/>
        </w:rPr>
        <w:t xml:space="preserve"> </w:t>
      </w:r>
      <w:r w:rsidR="00662F41" w:rsidRPr="00E659C9">
        <w:rPr>
          <w:sz w:val="24"/>
          <w:szCs w:val="24"/>
        </w:rPr>
        <w:t>zawodowych osób superwizowanych;</w:t>
      </w:r>
    </w:p>
    <w:p w:rsidR="000D7E7B" w:rsidRDefault="00443B5B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u</w:t>
      </w:r>
      <w:r w:rsidR="007043D3" w:rsidRPr="00E659C9">
        <w:rPr>
          <w:sz w:val="24"/>
          <w:szCs w:val="24"/>
        </w:rPr>
        <w:t>dzielanie</w:t>
      </w:r>
      <w:r w:rsidR="00662F41" w:rsidRPr="00E659C9">
        <w:rPr>
          <w:sz w:val="24"/>
          <w:szCs w:val="24"/>
        </w:rPr>
        <w:t xml:space="preserve"> wsparcia osobom superwizowanym</w:t>
      </w:r>
      <w:r w:rsidR="00640598" w:rsidRPr="00E659C9">
        <w:rPr>
          <w:sz w:val="24"/>
          <w:szCs w:val="24"/>
        </w:rPr>
        <w:t>,</w:t>
      </w:r>
      <w:r w:rsidR="00662F41" w:rsidRPr="00E659C9">
        <w:rPr>
          <w:sz w:val="24"/>
          <w:szCs w:val="24"/>
        </w:rPr>
        <w:t xml:space="preserve"> </w:t>
      </w:r>
      <w:r w:rsidR="007043D3" w:rsidRPr="00E659C9">
        <w:rPr>
          <w:sz w:val="24"/>
          <w:szCs w:val="24"/>
        </w:rPr>
        <w:t>sp</w:t>
      </w:r>
      <w:r w:rsidR="00662F41" w:rsidRPr="00E659C9">
        <w:rPr>
          <w:sz w:val="24"/>
          <w:szCs w:val="24"/>
        </w:rPr>
        <w:t>rzyjanie ich rozwojowi zawodowemu</w:t>
      </w:r>
      <w:r w:rsidR="007043D3" w:rsidRPr="00E659C9">
        <w:rPr>
          <w:sz w:val="24"/>
          <w:szCs w:val="24"/>
        </w:rPr>
        <w:t xml:space="preserve"> oraz </w:t>
      </w:r>
      <w:r w:rsidR="005F3EC8" w:rsidRPr="00E659C9">
        <w:rPr>
          <w:sz w:val="24"/>
          <w:szCs w:val="24"/>
        </w:rPr>
        <w:t xml:space="preserve"> </w:t>
      </w:r>
    </w:p>
    <w:p w:rsidR="00640598" w:rsidRPr="00E659C9" w:rsidRDefault="007043D3" w:rsidP="00795AFF">
      <w:pPr>
        <w:pStyle w:val="Tekstpodstawowywcity3"/>
        <w:tabs>
          <w:tab w:val="left" w:pos="0"/>
        </w:tabs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E659C9">
        <w:rPr>
          <w:sz w:val="24"/>
          <w:szCs w:val="24"/>
        </w:rPr>
        <w:t xml:space="preserve">zapobieganie wypaleniu </w:t>
      </w:r>
      <w:r w:rsidR="00662F41" w:rsidRPr="00E659C9">
        <w:rPr>
          <w:sz w:val="24"/>
          <w:szCs w:val="24"/>
        </w:rPr>
        <w:t>zawodowemu;</w:t>
      </w:r>
      <w:r w:rsidRPr="00E659C9">
        <w:rPr>
          <w:sz w:val="24"/>
          <w:szCs w:val="24"/>
        </w:rPr>
        <w:t xml:space="preserve"> </w:t>
      </w:r>
    </w:p>
    <w:p w:rsidR="000D7E7B" w:rsidRDefault="00662F41">
      <w:pPr>
        <w:pStyle w:val="Tekstpodstawowywcity3"/>
        <w:numPr>
          <w:ilvl w:val="0"/>
          <w:numId w:val="9"/>
        </w:numPr>
        <w:tabs>
          <w:tab w:val="left" w:pos="0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zdobywanie</w:t>
      </w:r>
      <w:r w:rsidR="007043D3" w:rsidRPr="00E659C9">
        <w:rPr>
          <w:sz w:val="24"/>
          <w:szCs w:val="24"/>
        </w:rPr>
        <w:t xml:space="preserve"> umiejętności </w:t>
      </w:r>
      <w:r w:rsidRPr="00E659C9">
        <w:rPr>
          <w:sz w:val="24"/>
          <w:szCs w:val="24"/>
        </w:rPr>
        <w:t>pozwalających</w:t>
      </w:r>
      <w:r w:rsidR="007043D3" w:rsidRPr="00E659C9">
        <w:rPr>
          <w:sz w:val="24"/>
          <w:szCs w:val="24"/>
        </w:rPr>
        <w:t xml:space="preserve"> na prawidłowe identyfikowanie trudności w </w:t>
      </w:r>
      <w:r w:rsidRPr="00E659C9">
        <w:rPr>
          <w:sz w:val="24"/>
          <w:szCs w:val="24"/>
        </w:rPr>
        <w:t>pracy,</w:t>
      </w:r>
      <w:r w:rsidR="007043D3" w:rsidRPr="00E659C9">
        <w:rPr>
          <w:sz w:val="24"/>
          <w:szCs w:val="24"/>
        </w:rPr>
        <w:t xml:space="preserve"> ich źródło</w:t>
      </w:r>
      <w:r w:rsidRPr="00E659C9">
        <w:rPr>
          <w:sz w:val="24"/>
          <w:szCs w:val="24"/>
        </w:rPr>
        <w:t xml:space="preserve"> oraz ich sposoby rozwiązywania;</w:t>
      </w:r>
    </w:p>
    <w:p w:rsidR="000D7E7B" w:rsidRDefault="00662F41">
      <w:pPr>
        <w:pStyle w:val="Tekstpodstawowywcity3"/>
        <w:numPr>
          <w:ilvl w:val="0"/>
          <w:numId w:val="9"/>
        </w:numPr>
        <w:tabs>
          <w:tab w:val="left" w:pos="0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w</w:t>
      </w:r>
      <w:r w:rsidR="007043D3" w:rsidRPr="00E659C9">
        <w:rPr>
          <w:sz w:val="24"/>
          <w:szCs w:val="24"/>
        </w:rPr>
        <w:t xml:space="preserve">zmocnienie umiejętności </w:t>
      </w:r>
      <w:r w:rsidRPr="00E659C9">
        <w:rPr>
          <w:sz w:val="24"/>
          <w:szCs w:val="24"/>
        </w:rPr>
        <w:t>komunikowania się osób superwiz</w:t>
      </w:r>
      <w:r w:rsidR="007043D3" w:rsidRPr="00E659C9">
        <w:rPr>
          <w:sz w:val="24"/>
          <w:szCs w:val="24"/>
        </w:rPr>
        <w:t>owanych z podopiecznymi  współpracownikami i instytucjami oraz otoczeniem</w:t>
      </w:r>
      <w:r w:rsidRPr="00E659C9">
        <w:rPr>
          <w:sz w:val="24"/>
          <w:szCs w:val="24"/>
        </w:rPr>
        <w:t>,</w:t>
      </w:r>
      <w:r w:rsidR="007043D3" w:rsidRPr="00E659C9">
        <w:rPr>
          <w:sz w:val="24"/>
          <w:szCs w:val="24"/>
        </w:rPr>
        <w:t xml:space="preserve"> w którym wykonują pracę</w:t>
      </w:r>
      <w:r w:rsidRPr="00E659C9">
        <w:rPr>
          <w:sz w:val="24"/>
          <w:szCs w:val="24"/>
        </w:rPr>
        <w:t>;</w:t>
      </w:r>
      <w:r w:rsidR="007043D3" w:rsidRPr="00E659C9">
        <w:rPr>
          <w:sz w:val="24"/>
          <w:szCs w:val="24"/>
        </w:rPr>
        <w:t xml:space="preserve"> </w:t>
      </w:r>
    </w:p>
    <w:p w:rsidR="000D7E7B" w:rsidRDefault="00662F41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p</w:t>
      </w:r>
      <w:r w:rsidR="007043D3" w:rsidRPr="00E659C9">
        <w:rPr>
          <w:sz w:val="24"/>
          <w:szCs w:val="24"/>
        </w:rPr>
        <w:t>odnoszenie skuteczności pracy osób superwizowany</w:t>
      </w:r>
      <w:r w:rsidRPr="00E659C9">
        <w:rPr>
          <w:sz w:val="24"/>
          <w:szCs w:val="24"/>
        </w:rPr>
        <w:t>ch;</w:t>
      </w:r>
    </w:p>
    <w:p w:rsidR="000D7E7B" w:rsidRDefault="00662F41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korzystanie z poradnictwa prowadzonego przez superwizora.</w:t>
      </w:r>
    </w:p>
    <w:p w:rsidR="00461F18" w:rsidRPr="00E659C9" w:rsidRDefault="00461F18" w:rsidP="00461F18">
      <w:pPr>
        <w:pStyle w:val="Tekstpodstawowywcity3"/>
        <w:suppressAutoHyphens w:val="0"/>
        <w:spacing w:after="0"/>
        <w:ind w:left="0"/>
        <w:jc w:val="both"/>
        <w:rPr>
          <w:sz w:val="24"/>
          <w:szCs w:val="24"/>
        </w:rPr>
      </w:pPr>
    </w:p>
    <w:p w:rsidR="00BB2117" w:rsidRPr="00E659C9" w:rsidRDefault="00640598" w:rsidP="005F3EC8">
      <w:pPr>
        <w:rPr>
          <w:b/>
        </w:rPr>
      </w:pPr>
      <w:r w:rsidRPr="00E659C9">
        <w:rPr>
          <w:b/>
        </w:rPr>
        <w:t>4</w:t>
      </w:r>
      <w:r w:rsidR="00BB2117" w:rsidRPr="00E659C9">
        <w:rPr>
          <w:b/>
        </w:rPr>
        <w:t>. Wysokość środków przeznaczonych na realizację zadania.</w:t>
      </w:r>
    </w:p>
    <w:p w:rsidR="000D7E7B" w:rsidRDefault="00BB2117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r w:rsidRPr="00E659C9">
        <w:t xml:space="preserve">Maksymalna wysokość środków </w:t>
      </w:r>
      <w:r w:rsidR="00145465" w:rsidRPr="00E659C9">
        <w:t>z Europejskiego Funduszu</w:t>
      </w:r>
      <w:r w:rsidR="00461F18" w:rsidRPr="00E659C9">
        <w:t xml:space="preserve"> Społecznego w ramach Regionalnego</w:t>
      </w:r>
      <w:r w:rsidR="00145465" w:rsidRPr="00E659C9">
        <w:t xml:space="preserve"> Program</w:t>
      </w:r>
      <w:r w:rsidR="00461F18" w:rsidRPr="00E659C9">
        <w:t>u Operacyjnego</w:t>
      </w:r>
      <w:r w:rsidR="00145465" w:rsidRPr="00E659C9">
        <w:t xml:space="preserve"> Województwa Zachodniopomorskiego 2014-2020;</w:t>
      </w:r>
      <w:r w:rsidR="00145465" w:rsidRPr="00E659C9">
        <w:rPr>
          <w:b/>
        </w:rPr>
        <w:t xml:space="preserve"> </w:t>
      </w:r>
      <w:r w:rsidRPr="00E659C9">
        <w:t>przeznaczon</w:t>
      </w:r>
      <w:r w:rsidR="00662F41" w:rsidRPr="00E659C9">
        <w:t>yc</w:t>
      </w:r>
      <w:r w:rsidR="00A105D0">
        <w:t>h na realizację zadania w roku 2019</w:t>
      </w:r>
      <w:r w:rsidRPr="00E659C9">
        <w:t xml:space="preserve"> </w:t>
      </w:r>
      <w:r w:rsidR="00EF36FC" w:rsidRPr="00E659C9">
        <w:t xml:space="preserve">łącznej kwocie </w:t>
      </w:r>
      <w:r w:rsidR="00A105D0">
        <w:rPr>
          <w:b/>
        </w:rPr>
        <w:t>18 000,00</w:t>
      </w:r>
      <w:r w:rsidRPr="00E659C9">
        <w:rPr>
          <w:b/>
        </w:rPr>
        <w:t xml:space="preserve"> zł</w:t>
      </w:r>
      <w:r w:rsidRPr="00E659C9">
        <w:t xml:space="preserve"> </w:t>
      </w:r>
      <w:r w:rsidRPr="00E659C9">
        <w:rPr>
          <w:i/>
        </w:rPr>
        <w:t>(</w:t>
      </w:r>
      <w:r w:rsidR="00A105D0" w:rsidRPr="00E659C9">
        <w:rPr>
          <w:i/>
        </w:rPr>
        <w:t>słownie złotych brutto: osiemnaście tysięcy złotych 00/100</w:t>
      </w:r>
      <w:r w:rsidRPr="00E659C9">
        <w:rPr>
          <w:i/>
        </w:rPr>
        <w:t>)</w:t>
      </w:r>
      <w:r w:rsidR="00EF36FC" w:rsidRPr="00E659C9">
        <w:t>.</w:t>
      </w:r>
    </w:p>
    <w:p w:rsidR="000D7E7B" w:rsidRDefault="00BB2117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color w:val="000000" w:themeColor="text1"/>
        </w:rPr>
      </w:pPr>
      <w:r w:rsidRPr="00E659C9">
        <w:rPr>
          <w:color w:val="000000" w:themeColor="text1"/>
        </w:rPr>
        <w:t xml:space="preserve">Środki przyznane w formie dotacji muszą zostać wykorzystane </w:t>
      </w:r>
      <w:r w:rsidR="000552EB" w:rsidRPr="00E659C9">
        <w:rPr>
          <w:color w:val="000000" w:themeColor="text1"/>
        </w:rPr>
        <w:t xml:space="preserve">od dnia podpisania umowy                  </w:t>
      </w:r>
      <w:r w:rsidRPr="00E659C9">
        <w:rPr>
          <w:color w:val="000000" w:themeColor="text1"/>
        </w:rPr>
        <w:t xml:space="preserve">do dnia </w:t>
      </w:r>
      <w:r w:rsidR="00E912B7">
        <w:rPr>
          <w:b/>
          <w:color w:val="000000" w:themeColor="text1"/>
        </w:rPr>
        <w:t>31.12.</w:t>
      </w:r>
      <w:r w:rsidR="00A105D0">
        <w:rPr>
          <w:b/>
          <w:color w:val="000000" w:themeColor="text1"/>
        </w:rPr>
        <w:t>2019</w:t>
      </w:r>
      <w:r w:rsidR="00145465" w:rsidRPr="00E659C9">
        <w:rPr>
          <w:b/>
          <w:color w:val="000000" w:themeColor="text1"/>
        </w:rPr>
        <w:t xml:space="preserve"> r.</w:t>
      </w:r>
    </w:p>
    <w:p w:rsidR="000D7E7B" w:rsidRDefault="00EF36FC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659C9">
        <w:t>Szczegółowe warunki powierzenia</w:t>
      </w:r>
      <w:r w:rsidR="00BB2117" w:rsidRPr="00E659C9">
        <w:t xml:space="preserve"> zadania</w:t>
      </w:r>
      <w:r w:rsidRPr="00E659C9">
        <w:t xml:space="preserve"> publicznego,</w:t>
      </w:r>
      <w:r w:rsidR="00BB2117" w:rsidRPr="00E659C9">
        <w:t xml:space="preserve"> będzie regulowała umowa zawarta pomiędzy Gminą Miasto Szczecin, a podmiotem uprawnionym.</w:t>
      </w:r>
    </w:p>
    <w:p w:rsidR="00EF36FC" w:rsidRPr="00E659C9" w:rsidRDefault="00EF36FC" w:rsidP="00EF36FC">
      <w:pPr>
        <w:tabs>
          <w:tab w:val="left" w:pos="284"/>
        </w:tabs>
        <w:jc w:val="both"/>
      </w:pPr>
    </w:p>
    <w:p w:rsidR="00BB2117" w:rsidRPr="00E659C9" w:rsidRDefault="00BB2117" w:rsidP="000552EB">
      <w:pPr>
        <w:jc w:val="both"/>
      </w:pPr>
      <w:r w:rsidRPr="00E659C9">
        <w:rPr>
          <w:b/>
        </w:rPr>
        <w:t>5. Zasady przyznawania dotacji</w:t>
      </w:r>
    </w:p>
    <w:p w:rsidR="00BB2117" w:rsidRPr="00E659C9" w:rsidRDefault="00BB2117" w:rsidP="000552EB">
      <w:pPr>
        <w:jc w:val="both"/>
      </w:pPr>
      <w:r w:rsidRPr="00E659C9">
        <w:t>Postępowanie konkursowe będzie prowadzone zgodnie z: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E659C9">
        <w:t xml:space="preserve">Ustawą </w:t>
      </w:r>
      <w:r w:rsidRPr="00E659C9">
        <w:rPr>
          <w:bCs/>
        </w:rPr>
        <w:t>z dnia 24 kwietnia 2003 r. o działalności pożytku publicznego i o wolontariacie.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E659C9">
        <w:t>Ustawą z dnia 9 czerwca  2011 r. o wspieraniu rodziny i systemie pieczy zastępczej.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659C9">
        <w:rPr>
          <w:bCs/>
        </w:rPr>
        <w:t xml:space="preserve">Rozporządzeniem Przewodniczącego Komitetu do Spraw Pożytku Publicznego z dnia                            24 października 2018 r. w sprawie uproszczonego wzoru sprawozdania z realizacji zadania publicznego. 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659C9">
        <w:rPr>
          <w:bCs/>
        </w:rPr>
        <w:t>Rozporządzeniem Przewodniczącego Komitetu Do Spraw Pożytku Publicznego z dnia                         24 października 2018 r. w sprawie wzorów ofert i ramowych wzorów umów dotyczących realizacji zadań publicznych oraz wzorów sprawozdań z wykonanych zadań.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bCs/>
        </w:rPr>
      </w:pPr>
      <w:r w:rsidRPr="00E659C9">
        <w:rPr>
          <w:bCs/>
        </w:rPr>
        <w:lastRenderedPageBreak/>
        <w:t>Uchwałą nr I/4/18 Rady Miasta Szczecin z dnia 28 listopada 2018 roku w sprawie Programu współpracy Gminy Miasto Szczecin z organizacjami pozarządowymi oraz innymi podmiotami prowadzącymi działalność pożytku publicznego na 2019 rok.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color w:val="000000" w:themeColor="text1"/>
        </w:rPr>
      </w:pPr>
      <w:r w:rsidRPr="00E659C9">
        <w:rPr>
          <w:bCs/>
          <w:color w:val="000000" w:themeColor="text1"/>
        </w:rPr>
        <w:t>Uchwałą Nr III/67/19 Rady Miasta Szczecin z dnia 22 stycznia 2019 r. w sprawie uchwalenia budżetu Miasta na 2019 r.</w:t>
      </w:r>
    </w:p>
    <w:p w:rsidR="000D7E7B" w:rsidRDefault="00BB211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E659C9">
        <w:t>Zarządzeniem Nr 252/18 Prezydenta Miasta Szczecin z dnia 21 c</w:t>
      </w:r>
      <w:r w:rsidR="00822DD0" w:rsidRPr="00E659C9">
        <w:t xml:space="preserve">zerwca 2018 r. zm. Zarządzenie </w:t>
      </w:r>
      <w:r w:rsidRPr="00E659C9">
        <w:t>w sprawie zasad używania w obrocie znaków towarowych identyfikujące Gminę Miasto Szczecin.</w:t>
      </w:r>
    </w:p>
    <w:p w:rsidR="0041302C" w:rsidRDefault="00BB2117" w:rsidP="0041302C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E659C9">
        <w:t xml:space="preserve">Zarządzeniem nr 499/12 Prezydenta Miasta Szczecin z dnia 9 listopada 2012 r. w sprawie szczegółowych zasad współpracy finansowej i pozafinansowej Gminy Miasto Szczecin </w:t>
      </w:r>
      <w:r w:rsidRPr="00E659C9">
        <w:br/>
        <w:t>z organizacjami pozarządowymi i innymi podmiotami prowadzącymi działalność pożytku publicznego (zm. zarządzenie Nr 512/14 Prezydenta Miasta Szczecin z dnia 31 grudnia</w:t>
      </w:r>
      <w:r w:rsidR="00822DD0" w:rsidRPr="00E659C9">
        <w:t xml:space="preserve">               </w:t>
      </w:r>
      <w:r w:rsidRPr="00E659C9">
        <w:t xml:space="preserve"> 2014 r.)</w:t>
      </w:r>
      <w:r w:rsidR="0041302C" w:rsidRPr="0041302C">
        <w:t xml:space="preserve"> </w:t>
      </w:r>
    </w:p>
    <w:p w:rsidR="00DB6E7A" w:rsidRDefault="0041302C" w:rsidP="00046476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t>Ustawą z dnia 26 października 1982 r. o wychowaniu w trzeźwości i przeciwdziałaniu alkoholizmowi.</w:t>
      </w:r>
      <w:r w:rsidR="00477246">
        <w:t xml:space="preserve">10. </w:t>
      </w:r>
      <w:r w:rsidRPr="00D1697C">
        <w:t>Uchwałą Nr II/22/18 Rady Miasta Szczecin z dnia 18 grudnia 2018 r.  w sprawie przyjęcia Gminnego Programu Profilaktyki i Rozwiązywania Problemów Alkoholowych oraz Przeciwdziałania Narkomanii dla Miasta Szczecin na rok 2019</w:t>
      </w:r>
    </w:p>
    <w:p w:rsidR="00477246" w:rsidRPr="00E659C9" w:rsidRDefault="00477246" w:rsidP="00EF36FC">
      <w:pPr>
        <w:tabs>
          <w:tab w:val="left" w:pos="284"/>
        </w:tabs>
        <w:ind w:left="284"/>
        <w:jc w:val="both"/>
      </w:pPr>
    </w:p>
    <w:p w:rsidR="00BB2117" w:rsidRPr="00E659C9" w:rsidRDefault="00BB2117" w:rsidP="000552EB">
      <w:pPr>
        <w:pStyle w:val="Tekstpodstawowy"/>
        <w:rPr>
          <w:b/>
          <w:u w:val="single"/>
        </w:rPr>
      </w:pPr>
      <w:r w:rsidRPr="00E659C9">
        <w:rPr>
          <w:b/>
          <w:u w:val="single"/>
        </w:rPr>
        <w:t>oraz następującymi zasadami:</w:t>
      </w:r>
    </w:p>
    <w:p w:rsidR="000D7E7B" w:rsidRDefault="00BB2117" w:rsidP="0047724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E659C9">
        <w:t xml:space="preserve">warunkiem udziału w konkursie </w:t>
      </w:r>
      <w:r w:rsidR="00822DD0" w:rsidRPr="00E659C9">
        <w:t xml:space="preserve">i ubiegania się o </w:t>
      </w:r>
      <w:r w:rsidR="009F045C" w:rsidRPr="00E659C9">
        <w:t>powierzeni</w:t>
      </w:r>
      <w:r w:rsidR="00822DD0" w:rsidRPr="00E659C9">
        <w:t>e</w:t>
      </w:r>
      <w:r w:rsidRPr="00E659C9">
        <w:t xml:space="preserve"> realizacji zadania publicznego jest złożenie w terminie określonym w</w:t>
      </w:r>
      <w:r w:rsidR="00CA69D4" w:rsidRPr="00E659C9">
        <w:t xml:space="preserve"> pkt </w:t>
      </w:r>
      <w:r w:rsidR="00DF1DD3" w:rsidRPr="00E659C9">
        <w:t>8</w:t>
      </w:r>
      <w:r w:rsidRPr="00E659C9">
        <w:t xml:space="preserve"> niniejszego ogłoszenia, kompletnej </w:t>
      </w:r>
      <w:r w:rsidRPr="00E659C9">
        <w:br/>
        <w:t>i prawidłowo wypełnionej oferty, zgodnie ze wzorem stanowiącym Załącznik                                    nr 1 do Rozporządzenia Przewodniczącego Komitetu do Spraw Pożytku Publicznego</w:t>
      </w:r>
      <w:r w:rsidR="00822DD0" w:rsidRPr="00E659C9">
        <w:t xml:space="preserve"> z dnia  </w:t>
      </w:r>
      <w:r w:rsidRPr="00E659C9">
        <w:t>24 października 2018 r. w sprawie wzorów ofert i ramowych wzorów umów dotyczących realizacji zadań publicznych oraz wzorów sprawozdań z wykonanych zadań na obowiązującym formularzu BDO-10 wraz z kompletem wymaganych z</w:t>
      </w:r>
      <w:r w:rsidR="00822DD0" w:rsidRPr="00E659C9">
        <w:t xml:space="preserve">ałączników wskazanych w ofercie </w:t>
      </w:r>
      <w:r w:rsidR="00EF36FC" w:rsidRPr="00E659C9">
        <w:t xml:space="preserve"> </w:t>
      </w:r>
      <w:r w:rsidRPr="00E659C9">
        <w:t xml:space="preserve">i niniejszym ogłoszeniu. Wszystkie pozycje formularza oferty muszą zostać prawidłowo wypełnione, zgodnie </w:t>
      </w:r>
      <w:r w:rsidR="00822DD0" w:rsidRPr="00E659C9">
        <w:t xml:space="preserve">   </w:t>
      </w:r>
      <w:r w:rsidRPr="00E659C9">
        <w:t>z informacjami zawartymi w poszczególnych polach. W przypadku, gdy dana pozycja oferty nie dotyczy podmiotu lub projektu należy wpisać np. „nie dotyczy”</w:t>
      </w:r>
      <w:r w:rsidR="00477246">
        <w:t>;</w:t>
      </w:r>
    </w:p>
    <w:p w:rsidR="000D7E7B" w:rsidRDefault="00BB2117" w:rsidP="0047724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E659C9">
        <w:t xml:space="preserve">Gmina Miasto Szczecin przekaże </w:t>
      </w:r>
      <w:r w:rsidRPr="00E659C9">
        <w:rPr>
          <w:color w:val="000000" w:themeColor="text1"/>
        </w:rPr>
        <w:t>do</w:t>
      </w:r>
      <w:r w:rsidR="00084E7E">
        <w:rPr>
          <w:color w:val="000000" w:themeColor="text1"/>
        </w:rPr>
        <w:t>tacje</w:t>
      </w:r>
      <w:r w:rsidRPr="00E659C9">
        <w:t xml:space="preserve"> </w:t>
      </w:r>
      <w:r w:rsidR="00822DD0" w:rsidRPr="00E659C9">
        <w:t xml:space="preserve">na </w:t>
      </w:r>
      <w:r w:rsidR="00EF36FC" w:rsidRPr="00E659C9">
        <w:t>powierzenie realizacji zadania publicznego</w:t>
      </w:r>
      <w:r w:rsidR="00822DD0" w:rsidRPr="00E659C9">
        <w:t xml:space="preserve">  </w:t>
      </w:r>
      <w:r w:rsidRPr="00E659C9">
        <w:t>jednemu Oferentowi, którego oferta uznana zostaną za najkorzystniejszą</w:t>
      </w:r>
      <w:r w:rsidR="00477246">
        <w:t>;</w:t>
      </w:r>
    </w:p>
    <w:p w:rsidR="000D7E7B" w:rsidRDefault="00BB2117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659C9">
        <w:t>proponowane zadanie musi mieścić się w zakresie działalności statutowej Oferenta</w:t>
      </w:r>
      <w:r w:rsidR="00477246">
        <w:t>;</w:t>
      </w:r>
    </w:p>
    <w:p w:rsidR="000D7E7B" w:rsidRDefault="00BB2117" w:rsidP="0047724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E659C9">
        <w:rPr>
          <w:color w:val="000000"/>
        </w:rPr>
        <w:t xml:space="preserve">w rubryce „Informacje o wcześniejszej działalności oferenta …..” należy podać informacje                   o wcześniejszej działalności Oferenta w tym zakresie, którego dotyczy zadanie publiczne oraz zrealizowanych zadaniach publicznych w ostatnich </w:t>
      </w:r>
      <w:r w:rsidRPr="00E659C9">
        <w:t>3 latach</w:t>
      </w:r>
      <w:r w:rsidR="00477246">
        <w:t>;</w:t>
      </w:r>
    </w:p>
    <w:p w:rsidR="000D7E7B" w:rsidRDefault="00BB2117" w:rsidP="00477246">
      <w:pPr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</w:pPr>
      <w:r w:rsidRPr="00E659C9">
        <w:t>w rubryce „Zasoby kadrowe …” należy podać informacje o planowanej kadrze projektu                wg przykładu: Jan Kowalski – absolwent Uniwersytetu Jagiellońskiego, dr prawa, pracownik naukowy Wydziału Prawa i Administracji US, absolwent Szkoły Trenerów Organizacji Pozarządowych STOP. Proponowane zadanie musi mieścić się w zakresie działalności statutowej organizacji</w:t>
      </w:r>
      <w:r w:rsidR="00477246">
        <w:t>;</w:t>
      </w:r>
    </w:p>
    <w:p w:rsidR="0041302C" w:rsidRDefault="00BB2117" w:rsidP="0041302C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659C9">
        <w:t>składane oferty stanowią informację publiczną w rozumieniu art. 1 ustawy z dnia 6 września 2001 r. o dostępie do informacji publicznej i w związku z powyższym mogą podlegać udostępnieniu na zasadach i w trybie określonych w ww. ustawie</w:t>
      </w:r>
      <w:r w:rsidR="00477246">
        <w:t>;</w:t>
      </w:r>
      <w:r w:rsidR="0041302C" w:rsidRPr="0041302C">
        <w:t xml:space="preserve"> </w:t>
      </w:r>
    </w:p>
    <w:p w:rsidR="0041302C" w:rsidRDefault="0041302C" w:rsidP="0041302C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złożenie oferty o dotację nie gwarantuje przyznanie środków w wysokości, o którą występuje Oferent;</w:t>
      </w:r>
    </w:p>
    <w:p w:rsidR="0041302C" w:rsidRPr="00D1697C" w:rsidRDefault="0041302C" w:rsidP="0041302C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lastRenderedPageBreak/>
        <w:t>Oferent wnioskuje o przyznanie dotacji w przedmiotowym konkursie nie może ubiegać się                o przyznanie i korzystać ze środków finansowych z innych źródeł gminnych (Gminy Miasto Szczecin) na to samo działanie w ramach realizowanego zadania publicznego.</w:t>
      </w:r>
    </w:p>
    <w:p w:rsidR="000D7E7B" w:rsidRDefault="000D7E7B" w:rsidP="0041302C">
      <w:pPr>
        <w:tabs>
          <w:tab w:val="left" w:pos="284"/>
        </w:tabs>
        <w:ind w:left="284"/>
        <w:jc w:val="both"/>
      </w:pPr>
    </w:p>
    <w:p w:rsidR="00BB2117" w:rsidRPr="00E659C9" w:rsidRDefault="00BB2117" w:rsidP="000552EB">
      <w:pPr>
        <w:jc w:val="both"/>
      </w:pPr>
      <w:r w:rsidRPr="00E659C9">
        <w:rPr>
          <w:b/>
          <w:bCs/>
        </w:rPr>
        <w:t>W ramach realizacji zadania publicznego Zleceniobiorca jest zobowiązany do:</w:t>
      </w:r>
    </w:p>
    <w:p w:rsidR="000D7E7B" w:rsidRDefault="00BB2117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659C9">
        <w:rPr>
          <w:bCs/>
        </w:rPr>
        <w:t>p</w:t>
      </w:r>
      <w:r w:rsidRPr="00E659C9">
        <w:t>rzy</w:t>
      </w:r>
      <w:r w:rsidR="00822DD0" w:rsidRPr="00E659C9">
        <w:t>gotowania szczegółowego harmonogramu</w:t>
      </w:r>
      <w:r w:rsidRPr="00E659C9">
        <w:t xml:space="preserve"> </w:t>
      </w:r>
      <w:r w:rsidR="00822DD0" w:rsidRPr="00E659C9">
        <w:t xml:space="preserve">sesji </w:t>
      </w:r>
      <w:r w:rsidR="00EA0209" w:rsidRPr="00E659C9">
        <w:t>sperwizyjnych</w:t>
      </w:r>
      <w:r w:rsidRPr="00E659C9">
        <w:t xml:space="preserve"> z uwzględnieniem poszczególnych </w:t>
      </w:r>
      <w:r w:rsidR="00EA0209" w:rsidRPr="00E659C9">
        <w:t>cykli spotkań dla wyłonionych grup</w:t>
      </w:r>
      <w:r w:rsidR="000552EB" w:rsidRPr="00E659C9">
        <w:t>y</w:t>
      </w:r>
      <w:r w:rsidR="00EA0209" w:rsidRPr="00E659C9">
        <w:t xml:space="preserve"> adresatów</w:t>
      </w:r>
      <w:r w:rsidRPr="00E659C9">
        <w:t>, czasu trwania poszczególnych części szkolenia</w:t>
      </w:r>
      <w:r w:rsidR="00EF36FC" w:rsidRPr="00E659C9">
        <w:t>, harmonogram szkolenia z rozbiciem na poszczególne lata</w:t>
      </w:r>
      <w:r w:rsidRPr="00E659C9">
        <w:t xml:space="preserve">, </w:t>
      </w:r>
    </w:p>
    <w:p w:rsidR="000D7E7B" w:rsidRDefault="00BB2117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659C9">
        <w:t xml:space="preserve">bieżącej  współpracy z </w:t>
      </w:r>
      <w:r w:rsidR="00EA0209" w:rsidRPr="00E659C9">
        <w:t xml:space="preserve">Miejskim Ośrodkiem Pomocy Rodzinie </w:t>
      </w:r>
      <w:r w:rsidRPr="00E659C9">
        <w:t>w Szczecinie</w:t>
      </w:r>
      <w:r w:rsidR="00EF36FC" w:rsidRPr="00E659C9">
        <w:t xml:space="preserve"> oraz Placówkami</w:t>
      </w:r>
      <w:r w:rsidR="00EA0209" w:rsidRPr="00E659C9">
        <w:t xml:space="preserve"> Wsparcia Dziennego funkcjonującymi na terenie Gm</w:t>
      </w:r>
      <w:r w:rsidR="00EF36FC" w:rsidRPr="00E659C9">
        <w:t>iny Miasto Sz</w:t>
      </w:r>
      <w:r w:rsidR="00EA0209" w:rsidRPr="00E659C9">
        <w:t>czecin</w:t>
      </w:r>
      <w:r w:rsidRPr="00E659C9">
        <w:t>, w zakresie realizacji zadania, w tym  rekrutacji uczestników szkolenia,</w:t>
      </w:r>
    </w:p>
    <w:p w:rsidR="000D7E7B" w:rsidRDefault="00490913">
      <w:pPr>
        <w:numPr>
          <w:ilvl w:val="0"/>
          <w:numId w:val="15"/>
        </w:numPr>
        <w:tabs>
          <w:tab w:val="left" w:pos="284"/>
        </w:tabs>
        <w:ind w:left="284" w:hanging="284"/>
        <w:jc w:val="both"/>
      </w:pPr>
      <w:r w:rsidRPr="00E659C9">
        <w:t xml:space="preserve">przekazania do informacji zwrotnej do Miejskiego Ośrodka Pomocy Rodzinie w Szczecinie oraz Placówkami Wsparcia Dziennego funkcjonującymi </w:t>
      </w:r>
      <w:r w:rsidR="00B81E1B" w:rsidRPr="00E659C9">
        <w:t xml:space="preserve">na terenie Gminy Miasto Szczecin                           </w:t>
      </w:r>
      <w:r w:rsidRPr="00E659C9">
        <w:t>o uczestnikach szkolenia</w:t>
      </w:r>
      <w:r w:rsidR="00AF610D">
        <w:t>.</w:t>
      </w:r>
    </w:p>
    <w:p w:rsidR="00490913" w:rsidRPr="00E659C9" w:rsidRDefault="00490913" w:rsidP="00490913">
      <w:pPr>
        <w:tabs>
          <w:tab w:val="left" w:pos="284"/>
        </w:tabs>
        <w:jc w:val="both"/>
      </w:pPr>
    </w:p>
    <w:p w:rsidR="000D7E7B" w:rsidRDefault="00BB2117">
      <w:pPr>
        <w:pStyle w:val="Tekstpodstawowywcity3"/>
        <w:numPr>
          <w:ilvl w:val="0"/>
          <w:numId w:val="20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b/>
          <w:sz w:val="24"/>
          <w:szCs w:val="24"/>
        </w:rPr>
      </w:pPr>
      <w:r w:rsidRPr="00E659C9">
        <w:rPr>
          <w:b/>
          <w:color w:val="000000"/>
          <w:sz w:val="24"/>
          <w:szCs w:val="24"/>
        </w:rPr>
        <w:t>Termin realizacji zadania</w:t>
      </w:r>
    </w:p>
    <w:p w:rsidR="00DB6E7A" w:rsidRPr="00E659C9" w:rsidRDefault="00BB2117" w:rsidP="008566AB">
      <w:pPr>
        <w:pStyle w:val="Tekstpodstawowywcity3"/>
        <w:suppressAutoHyphens w:val="0"/>
        <w:spacing w:after="0"/>
        <w:ind w:left="284" w:hanging="284"/>
        <w:jc w:val="both"/>
        <w:rPr>
          <w:b/>
          <w:sz w:val="24"/>
          <w:szCs w:val="24"/>
        </w:rPr>
      </w:pPr>
      <w:r w:rsidRPr="00E659C9">
        <w:rPr>
          <w:sz w:val="24"/>
          <w:szCs w:val="24"/>
        </w:rPr>
        <w:t xml:space="preserve">Realizacja zadania przewidziana jest na okres </w:t>
      </w:r>
      <w:r w:rsidRPr="00E659C9">
        <w:rPr>
          <w:b/>
          <w:sz w:val="24"/>
          <w:szCs w:val="24"/>
        </w:rPr>
        <w:t>od dnia podp</w:t>
      </w:r>
      <w:r w:rsidR="005120BC">
        <w:rPr>
          <w:b/>
          <w:sz w:val="24"/>
          <w:szCs w:val="24"/>
        </w:rPr>
        <w:t>isania umowy do dnia 31.12</w:t>
      </w:r>
      <w:r w:rsidR="00EA0209" w:rsidRPr="00E659C9">
        <w:rPr>
          <w:b/>
          <w:sz w:val="24"/>
          <w:szCs w:val="24"/>
        </w:rPr>
        <w:t>. 20</w:t>
      </w:r>
      <w:r w:rsidR="00A105D0">
        <w:rPr>
          <w:b/>
          <w:sz w:val="24"/>
          <w:szCs w:val="24"/>
        </w:rPr>
        <w:t>19</w:t>
      </w:r>
      <w:r w:rsidRPr="00E659C9">
        <w:rPr>
          <w:b/>
          <w:sz w:val="24"/>
          <w:szCs w:val="24"/>
        </w:rPr>
        <w:t xml:space="preserve"> r.</w:t>
      </w:r>
    </w:p>
    <w:p w:rsidR="008566AB" w:rsidRPr="00E659C9" w:rsidRDefault="008566AB" w:rsidP="008566AB">
      <w:pPr>
        <w:pStyle w:val="Tekstpodstawowywcity3"/>
        <w:suppressAutoHyphens w:val="0"/>
        <w:spacing w:after="0"/>
        <w:ind w:left="284" w:hanging="284"/>
        <w:jc w:val="both"/>
        <w:rPr>
          <w:b/>
          <w:sz w:val="24"/>
          <w:szCs w:val="24"/>
        </w:rPr>
      </w:pPr>
    </w:p>
    <w:p w:rsidR="00BB2117" w:rsidRPr="00E659C9" w:rsidRDefault="00DF1DD3" w:rsidP="000552EB">
      <w:pPr>
        <w:pStyle w:val="Tekstpodstawowywcity3"/>
        <w:spacing w:after="0"/>
        <w:ind w:left="0"/>
        <w:jc w:val="both"/>
        <w:rPr>
          <w:b/>
          <w:sz w:val="24"/>
          <w:szCs w:val="24"/>
        </w:rPr>
      </w:pPr>
      <w:r w:rsidRPr="00E659C9">
        <w:rPr>
          <w:b/>
          <w:color w:val="000000"/>
          <w:sz w:val="24"/>
          <w:szCs w:val="24"/>
        </w:rPr>
        <w:t>7</w:t>
      </w:r>
      <w:r w:rsidR="000552EB" w:rsidRPr="00E659C9">
        <w:rPr>
          <w:b/>
          <w:color w:val="000000"/>
          <w:sz w:val="24"/>
          <w:szCs w:val="24"/>
        </w:rPr>
        <w:t xml:space="preserve"> </w:t>
      </w:r>
      <w:r w:rsidR="00BB2117" w:rsidRPr="00E659C9">
        <w:rPr>
          <w:b/>
          <w:color w:val="000000"/>
          <w:sz w:val="24"/>
          <w:szCs w:val="24"/>
        </w:rPr>
        <w:t>. Warunki realizacji zadania</w:t>
      </w:r>
    </w:p>
    <w:p w:rsidR="000D7E7B" w:rsidRDefault="00BB2117">
      <w:pPr>
        <w:pStyle w:val="Tekstpodstawowywcity3"/>
        <w:numPr>
          <w:ilvl w:val="0"/>
          <w:numId w:val="5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w konkursie mogą uczestniczyć podmioty uprawnione:</w:t>
      </w:r>
    </w:p>
    <w:p w:rsidR="000D7E7B" w:rsidRDefault="00BB2117">
      <w:pPr>
        <w:pStyle w:val="Tekstpodstawowywcity3"/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organizacje pozarządowe,</w:t>
      </w:r>
    </w:p>
    <w:p w:rsidR="000D7E7B" w:rsidRDefault="00BB2117">
      <w:pPr>
        <w:pStyle w:val="Tekstpodstawowywcity3"/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</w:t>
      </w:r>
      <w:r w:rsidR="00AF610D">
        <w:rPr>
          <w:sz w:val="24"/>
          <w:szCs w:val="24"/>
        </w:rPr>
        <w:t xml:space="preserve">           </w:t>
      </w:r>
      <w:r w:rsidRPr="00E659C9">
        <w:rPr>
          <w:sz w:val="24"/>
          <w:szCs w:val="24"/>
        </w:rPr>
        <w:t>i związków wyznaniowych oraz o gwarancjach wolności sumienia i wyznania, jeżeli ich cele statutowe obejmują prowadzenie działalności pożytku publicznego,</w:t>
      </w:r>
    </w:p>
    <w:p w:rsidR="000D7E7B" w:rsidRDefault="00BB2117">
      <w:pPr>
        <w:pStyle w:val="Tekstpodstawowywcity3"/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stowarzyszenia jednostek samorządu terytorialnego,</w:t>
      </w:r>
    </w:p>
    <w:p w:rsidR="000D7E7B" w:rsidRDefault="00BB2117">
      <w:pPr>
        <w:pStyle w:val="Tekstpodstawowywcity3"/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spółdzielnie socjalne,</w:t>
      </w:r>
    </w:p>
    <w:p w:rsidR="000D7E7B" w:rsidRDefault="00BB2117">
      <w:pPr>
        <w:pStyle w:val="Tekstpodstawowywcity3"/>
        <w:numPr>
          <w:ilvl w:val="0"/>
          <w:numId w:val="6"/>
        </w:numPr>
        <w:tabs>
          <w:tab w:val="left" w:pos="0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pracowników,</w:t>
      </w:r>
    </w:p>
    <w:p w:rsidR="000D7E7B" w:rsidRDefault="00BB2117">
      <w:pPr>
        <w:pStyle w:val="Tekstpodstawowywcity3"/>
        <w:numPr>
          <w:ilvl w:val="0"/>
          <w:numId w:val="5"/>
        </w:numPr>
        <w:tabs>
          <w:tab w:val="left" w:pos="0"/>
          <w:tab w:val="left" w:pos="142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E659C9">
        <w:rPr>
          <w:sz w:val="24"/>
          <w:szCs w:val="24"/>
        </w:rPr>
        <w:t>w rozliczeniu z wykorzystania dotacji uznawane będą rachunki, faktury i inne zestawienia kosztów obciążających Oferenta (w związku z realizacją zadania objętego przedmiotem umowy), wystawione z datą nie wcześniejszą niż dzień zawarcia umowy pomiędzy Gminą Miasto Szczecin, a Oferentem.</w:t>
      </w:r>
    </w:p>
    <w:p w:rsidR="00461F18" w:rsidRPr="00E659C9" w:rsidRDefault="00461F18" w:rsidP="00461F18">
      <w:pPr>
        <w:pStyle w:val="Tekstpodstawowywcity3"/>
        <w:tabs>
          <w:tab w:val="left" w:pos="284"/>
        </w:tabs>
        <w:suppressAutoHyphens w:val="0"/>
        <w:spacing w:after="0"/>
        <w:ind w:left="284"/>
        <w:jc w:val="both"/>
        <w:rPr>
          <w:sz w:val="24"/>
          <w:szCs w:val="24"/>
        </w:rPr>
      </w:pPr>
    </w:p>
    <w:p w:rsidR="00BB2117" w:rsidRPr="005B4337" w:rsidRDefault="00BB2117" w:rsidP="00EB1987">
      <w:pPr>
        <w:pStyle w:val="Tekstpodstawowywcity3"/>
        <w:spacing w:after="0"/>
        <w:ind w:left="0"/>
        <w:jc w:val="both"/>
        <w:rPr>
          <w:b/>
          <w:sz w:val="24"/>
          <w:szCs w:val="24"/>
        </w:rPr>
      </w:pPr>
      <w:r w:rsidRPr="005B4337">
        <w:rPr>
          <w:b/>
          <w:sz w:val="24"/>
          <w:szCs w:val="24"/>
        </w:rPr>
        <w:t>Katalog kosztów kwalifikowanych w ramach udzielonej dotacji:</w:t>
      </w:r>
    </w:p>
    <w:p w:rsidR="00BB2117" w:rsidRPr="005B4337" w:rsidRDefault="00BB2117" w:rsidP="00EB1987">
      <w:pPr>
        <w:pStyle w:val="Tekstpodstawowywcity3"/>
        <w:spacing w:after="0"/>
        <w:ind w:left="0"/>
        <w:jc w:val="both"/>
        <w:rPr>
          <w:sz w:val="24"/>
          <w:szCs w:val="24"/>
        </w:rPr>
      </w:pPr>
      <w:r w:rsidRPr="005B4337">
        <w:rPr>
          <w:sz w:val="24"/>
          <w:szCs w:val="24"/>
        </w:rPr>
        <w:t>Ze środków Gminy Miasto Szczecin pokrywane będą  następujące kategorie kosztów:</w:t>
      </w:r>
    </w:p>
    <w:p w:rsidR="000D7E7B" w:rsidRDefault="00F43E29">
      <w:pPr>
        <w:pStyle w:val="Tekstpodstawowywcity3"/>
        <w:numPr>
          <w:ilvl w:val="0"/>
          <w:numId w:val="1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B4337">
        <w:rPr>
          <w:sz w:val="24"/>
          <w:szCs w:val="24"/>
        </w:rPr>
        <w:t xml:space="preserve">wynagrodzenie dla </w:t>
      </w:r>
      <w:r w:rsidR="00AF610D" w:rsidRPr="005B4337">
        <w:rPr>
          <w:sz w:val="24"/>
          <w:szCs w:val="24"/>
        </w:rPr>
        <w:t>superwizora</w:t>
      </w:r>
      <w:r w:rsidR="00477246">
        <w:rPr>
          <w:sz w:val="24"/>
          <w:szCs w:val="24"/>
        </w:rPr>
        <w:t>;</w:t>
      </w:r>
    </w:p>
    <w:p w:rsidR="000D7E7B" w:rsidRDefault="00661BAF">
      <w:pPr>
        <w:pStyle w:val="Tekstpodstawowywcity3"/>
        <w:numPr>
          <w:ilvl w:val="0"/>
          <w:numId w:val="1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4337" w:rsidRPr="005B4337">
        <w:rPr>
          <w:sz w:val="24"/>
          <w:szCs w:val="24"/>
        </w:rPr>
        <w:t>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zwiększenie danego kosztu ujętego w kosztorysie o nie więcej niż 10 %</w:t>
      </w:r>
      <w:r w:rsidR="00477246">
        <w:rPr>
          <w:sz w:val="24"/>
          <w:szCs w:val="24"/>
        </w:rPr>
        <w:t>;</w:t>
      </w:r>
    </w:p>
    <w:p w:rsidR="000D7E7B" w:rsidRDefault="005B4337">
      <w:pPr>
        <w:pStyle w:val="Tekstpodstawowywcity3"/>
        <w:numPr>
          <w:ilvl w:val="0"/>
          <w:numId w:val="1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5B4337">
        <w:rPr>
          <w:color w:val="000000"/>
          <w:sz w:val="24"/>
          <w:szCs w:val="24"/>
        </w:rPr>
        <w:lastRenderedPageBreak/>
        <w:t>Oferent zobowiązany będzie złożyć wniosek o aneksowanie zawartej umo</w:t>
      </w:r>
      <w:r w:rsidR="00753AD3">
        <w:rPr>
          <w:color w:val="000000"/>
          <w:sz w:val="24"/>
          <w:szCs w:val="24"/>
        </w:rPr>
        <w:t xml:space="preserve">wy, nie później jednak niż na </w:t>
      </w:r>
      <w:r w:rsidR="00753AD3" w:rsidRPr="00C56525">
        <w:rPr>
          <w:color w:val="000000" w:themeColor="text1"/>
          <w:sz w:val="24"/>
          <w:szCs w:val="24"/>
        </w:rPr>
        <w:t>10</w:t>
      </w:r>
      <w:r w:rsidRPr="00C56525">
        <w:rPr>
          <w:color w:val="000000" w:themeColor="text1"/>
          <w:sz w:val="24"/>
          <w:szCs w:val="24"/>
        </w:rPr>
        <w:t xml:space="preserve"> dni</w:t>
      </w:r>
      <w:r w:rsidRPr="005B4337">
        <w:rPr>
          <w:color w:val="000000"/>
          <w:sz w:val="24"/>
          <w:szCs w:val="24"/>
        </w:rPr>
        <w:t xml:space="preserve"> przed końcem realizacji zadania określonym w umowie (będzie brana pod uwagę data złożenia wniosku o aneks potwierdzona pieczęcią wpływu do urzędu)</w:t>
      </w:r>
      <w:r w:rsidR="00477246">
        <w:rPr>
          <w:color w:val="000000"/>
          <w:sz w:val="24"/>
          <w:szCs w:val="24"/>
        </w:rPr>
        <w:t>;</w:t>
      </w:r>
    </w:p>
    <w:p w:rsidR="000D7E7B" w:rsidRDefault="005B4337">
      <w:pPr>
        <w:pStyle w:val="Tekstpodstawowywcity3"/>
        <w:numPr>
          <w:ilvl w:val="0"/>
          <w:numId w:val="11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b/>
          <w:strike/>
          <w:color w:val="FF0000"/>
          <w:sz w:val="24"/>
          <w:szCs w:val="24"/>
        </w:rPr>
      </w:pPr>
      <w:r w:rsidRPr="005B4337">
        <w:rPr>
          <w:sz w:val="24"/>
          <w:szCs w:val="24"/>
        </w:rPr>
        <w:t>Naruszenie postanowień o których mowa w pkt 2 i 3  uważane będzie za pobranie części dotacji w nadmiernej wysokości.</w:t>
      </w:r>
    </w:p>
    <w:p w:rsidR="00730F0D" w:rsidRDefault="00730F0D" w:rsidP="00EB1987">
      <w:pPr>
        <w:pStyle w:val="Tekstpodstawowywcity3"/>
        <w:spacing w:after="0"/>
        <w:ind w:left="0"/>
        <w:jc w:val="both"/>
        <w:rPr>
          <w:b/>
          <w:sz w:val="24"/>
          <w:szCs w:val="24"/>
        </w:rPr>
      </w:pPr>
    </w:p>
    <w:p w:rsidR="00BB2117" w:rsidRPr="00E659C9" w:rsidRDefault="00DF1DD3" w:rsidP="00EB1987">
      <w:pPr>
        <w:pStyle w:val="Tekstpodstawowywcity3"/>
        <w:spacing w:after="0"/>
        <w:ind w:left="0"/>
        <w:jc w:val="both"/>
        <w:rPr>
          <w:sz w:val="24"/>
          <w:szCs w:val="24"/>
        </w:rPr>
      </w:pPr>
      <w:r w:rsidRPr="00E659C9">
        <w:rPr>
          <w:b/>
          <w:sz w:val="24"/>
          <w:szCs w:val="24"/>
        </w:rPr>
        <w:t>8</w:t>
      </w:r>
      <w:r w:rsidR="00BB2117" w:rsidRPr="00E659C9">
        <w:rPr>
          <w:b/>
          <w:sz w:val="24"/>
          <w:szCs w:val="24"/>
        </w:rPr>
        <w:t xml:space="preserve">. Termin i miejsce składania ofert </w:t>
      </w:r>
    </w:p>
    <w:p w:rsidR="00BB2117" w:rsidRPr="00E659C9" w:rsidRDefault="00BB2117" w:rsidP="000552EB">
      <w:pPr>
        <w:widowControl w:val="0"/>
        <w:overflowPunct w:val="0"/>
        <w:autoSpaceDE w:val="0"/>
        <w:autoSpaceDN w:val="0"/>
        <w:adjustRightInd w:val="0"/>
        <w:jc w:val="both"/>
      </w:pPr>
      <w:r w:rsidRPr="00E659C9">
        <w:t>Oferty opatrzone numerem Konkursu należy składać w Kancela</w:t>
      </w:r>
      <w:r w:rsidR="00ED4248">
        <w:t>rii Głównej Biura Obsługi Interesantów 22.10</w:t>
      </w:r>
      <w:r w:rsidR="00AF2A57" w:rsidRPr="00AF2A57">
        <w:rPr>
          <w:b/>
          <w:u w:val="single"/>
        </w:rPr>
        <w:t>.2019</w:t>
      </w:r>
      <w:r w:rsidR="00AF2A57">
        <w:t xml:space="preserve"> </w:t>
      </w:r>
      <w:r w:rsidRPr="00E659C9">
        <w:t xml:space="preserve">Oferty, które wpłyną po terminie, nie będą rozpatrywane. Oferenci uczestniczący </w:t>
      </w:r>
      <w:r w:rsidR="00ED4248">
        <w:t xml:space="preserve"> </w:t>
      </w:r>
      <w:r w:rsidRPr="00E659C9">
        <w:t xml:space="preserve">w postępowaniu konkursowym zobowiązani są do podania adresu mailowego do osoby upoważnionej do składania wyjaśnień dotyczących oferty, w celu skutecznego poinformowania </w:t>
      </w:r>
      <w:r w:rsidR="00EA0209" w:rsidRPr="00E659C9">
        <w:t xml:space="preserve">                </w:t>
      </w:r>
      <w:r w:rsidRPr="00E659C9">
        <w:t>o</w:t>
      </w:r>
      <w:r w:rsidR="00EA0209" w:rsidRPr="00E659C9">
        <w:t xml:space="preserve">  </w:t>
      </w:r>
      <w:r w:rsidRPr="00E659C9">
        <w:t xml:space="preserve">stwierdzonych brakach lub uchybieniach i oczywistych omyłkach. W przypadku braku adresu mailowego, Oferent zobowiązany jest podać numer telefonu. </w:t>
      </w:r>
    </w:p>
    <w:p w:rsidR="00BB2117" w:rsidRPr="00E659C9" w:rsidRDefault="00BB2117" w:rsidP="000552EB">
      <w:pPr>
        <w:widowControl w:val="0"/>
        <w:overflowPunct w:val="0"/>
        <w:autoSpaceDE w:val="0"/>
        <w:autoSpaceDN w:val="0"/>
        <w:adjustRightInd w:val="0"/>
        <w:jc w:val="both"/>
        <w:rPr>
          <w:u w:val="single"/>
        </w:rPr>
      </w:pPr>
    </w:p>
    <w:p w:rsidR="00BB2117" w:rsidRPr="00E659C9" w:rsidRDefault="00BB2117" w:rsidP="00EB1987">
      <w:pPr>
        <w:widowControl w:val="0"/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E659C9">
        <w:rPr>
          <w:b/>
          <w:u w:val="single"/>
        </w:rPr>
        <w:t>Do oferty należy dołączyć:</w:t>
      </w:r>
    </w:p>
    <w:p w:rsidR="000D7E7B" w:rsidRDefault="00BB211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E659C9">
        <w:t>Oświadczenie dotyczące ochrony danych osobowych (Załącznik nr 1, druk BDO-21),</w:t>
      </w:r>
    </w:p>
    <w:p w:rsidR="000D7E7B" w:rsidRDefault="00BB211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E659C9">
        <w:t>Oświadczenie dotyczące podatku VAT (Załącznik nr 2, druk BDO-26),</w:t>
      </w:r>
    </w:p>
    <w:p w:rsidR="000D7E7B" w:rsidRDefault="00BB211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</w:pPr>
      <w:r w:rsidRPr="00E659C9">
        <w:t>Aktualne odpisy/kserokopie potwierdzone za zgodność z oryginałem dokumentów potwierdzających posiadane kwalifikacje osób wskazanych do wykonania zadania</w:t>
      </w:r>
      <w:r w:rsidR="00812636" w:rsidRPr="00E659C9">
        <w:t xml:space="preserve"> (</w:t>
      </w:r>
      <w:r w:rsidR="00490913" w:rsidRPr="00E659C9">
        <w:t>certyfikat</w:t>
      </w:r>
      <w:r w:rsidR="00E92B27" w:rsidRPr="00E659C9">
        <w:t xml:space="preserve"> </w:t>
      </w:r>
      <w:r w:rsidR="00E92B27" w:rsidRPr="00E659C9">
        <w:rPr>
          <w:rStyle w:val="highlight"/>
        </w:rPr>
        <w:t>superwi</w:t>
      </w:r>
      <w:r w:rsidR="00E92B27" w:rsidRPr="00E659C9">
        <w:t xml:space="preserve">zora </w:t>
      </w:r>
      <w:r w:rsidR="00033B67" w:rsidRPr="00033B67">
        <w:t>zakresie wspierania rodziny</w:t>
      </w:r>
      <w:r w:rsidR="00033B67">
        <w:t>)</w:t>
      </w:r>
      <w:r w:rsidR="008566AB" w:rsidRPr="00E659C9">
        <w:t>.</w:t>
      </w:r>
    </w:p>
    <w:p w:rsidR="008566AB" w:rsidRPr="00E659C9" w:rsidRDefault="008566AB" w:rsidP="008566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</w:pPr>
    </w:p>
    <w:p w:rsidR="00BB2117" w:rsidRPr="00E659C9" w:rsidRDefault="00DF1DD3" w:rsidP="000552E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659C9">
        <w:rPr>
          <w:b/>
          <w:color w:val="1A171C"/>
        </w:rPr>
        <w:t>9</w:t>
      </w:r>
      <w:r w:rsidR="00BB2117" w:rsidRPr="00E659C9">
        <w:rPr>
          <w:b/>
          <w:color w:val="1A171C"/>
        </w:rPr>
        <w:t>.Tryb wyboru ofert</w:t>
      </w:r>
    </w:p>
    <w:p w:rsidR="00BB2117" w:rsidRPr="00E659C9" w:rsidRDefault="00BB2117" w:rsidP="00EB1987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E659C9">
        <w:t>Złożone w konkursie oferty przekazywane są do Biura Dialogu Obywatelskiego Urzędu Miasta Szczecin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E659C9">
        <w:rPr>
          <w:color w:val="000000"/>
        </w:rPr>
        <w:t xml:space="preserve"> </w:t>
      </w:r>
      <w:r w:rsidRPr="00E659C9">
        <w:t xml:space="preserve">W przypadku zaistnienia okoliczności, o których mowa powyżej, Biuro Dialogu Obywatelskiego wzywa Oferenta do usunięcia braków formalnych i oczywistych omyłek w ciągu dwóch dni roboczych od dnia wysłania wiadomości mailowej, a w przypadku braku możliwości powiadomienia Oferenta drogą elektroniczną – mailową od dnia przekazania informacji telefonicznej. Jeżeli Oferent nie usunie braków i oczywistych omyłek w ww. terminie, </w:t>
      </w:r>
      <w:r w:rsidRPr="00E659C9">
        <w:rPr>
          <w:b/>
        </w:rPr>
        <w:t>oferta pozostaje bez rozpatrzenia.</w:t>
      </w:r>
      <w:r w:rsidRPr="00E659C9">
        <w:t xml:space="preserve"> Następnie oferty kierowane są pod obrady Komisji Konkursowej. Komi</w:t>
      </w:r>
      <w:r w:rsidR="00AF610D">
        <w:t>sja ocenia merytorycznie oferty</w:t>
      </w:r>
      <w:r w:rsidR="00EB1987" w:rsidRPr="00E659C9">
        <w:t xml:space="preserve"> </w:t>
      </w:r>
      <w:r w:rsidRPr="00E659C9">
        <w:t xml:space="preserve">i rekomenduje je Prezydentowi lub upoważnionemu Zastępcy Prezydenta, który dokonuje wyboru oferty w formie Oświadczenia Woli. Prezydent Miasta Szczecin lub upoważniony Zastępca Prezydenta zastrzega sobie prawo do dofinansowania tylko jednej oferty lub niedofinansowania żadnej oferty. </w:t>
      </w:r>
      <w:r w:rsidRPr="00E659C9">
        <w:rPr>
          <w:b/>
        </w:rPr>
        <w:t>Od decyzji Prezydenta lub upoważnionego Zastępcy Prezydenta nie przysługuje tryb odwoławczy.</w:t>
      </w:r>
    </w:p>
    <w:p w:rsidR="00457976" w:rsidRPr="00E659C9" w:rsidRDefault="00457976" w:rsidP="00EB1987">
      <w:pPr>
        <w:tabs>
          <w:tab w:val="left" w:pos="0"/>
        </w:tabs>
        <w:autoSpaceDE w:val="0"/>
        <w:autoSpaceDN w:val="0"/>
        <w:adjustRightInd w:val="0"/>
        <w:jc w:val="both"/>
      </w:pPr>
    </w:p>
    <w:p w:rsidR="000D7E7B" w:rsidRDefault="00BB2117">
      <w:pPr>
        <w:pStyle w:val="Tekstpodstawowywcity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b/>
        </w:rPr>
      </w:pPr>
      <w:r w:rsidRPr="00E659C9">
        <w:rPr>
          <w:b/>
        </w:rPr>
        <w:t xml:space="preserve">Kryteria wyboru ofert </w:t>
      </w:r>
    </w:p>
    <w:p w:rsidR="00BB2117" w:rsidRDefault="00BB2117" w:rsidP="00EB1987">
      <w:pPr>
        <w:pStyle w:val="Tekstpodstawowywcity"/>
        <w:spacing w:after="0"/>
        <w:ind w:left="0"/>
      </w:pPr>
      <w:r w:rsidRPr="00E659C9">
        <w:t>Ocena merytoryczna ofert dokonywana jest przez wszystkich członków Komisji Konkursowej poprzez przyznanie określonej liczby punktów, biorąc pod uwagę poniższe kryteria:</w:t>
      </w:r>
    </w:p>
    <w:p w:rsidR="00FC268E" w:rsidRDefault="00FC268E" w:rsidP="00EB1987">
      <w:pPr>
        <w:pStyle w:val="Tekstpodstawowywcity"/>
        <w:spacing w:after="0"/>
        <w:ind w:left="0"/>
      </w:pPr>
    </w:p>
    <w:p w:rsidR="00D34C88" w:rsidRDefault="00D34C88" w:rsidP="00EB1987">
      <w:pPr>
        <w:pStyle w:val="Tekstpodstawowywcity"/>
        <w:spacing w:after="0"/>
        <w:ind w:left="0"/>
      </w:pPr>
    </w:p>
    <w:p w:rsidR="00D34C88" w:rsidRDefault="00D34C88" w:rsidP="00EB1987">
      <w:pPr>
        <w:pStyle w:val="Tekstpodstawowywcity"/>
        <w:spacing w:after="0"/>
        <w:ind w:left="0"/>
      </w:pPr>
    </w:p>
    <w:p w:rsidR="00D34C88" w:rsidRPr="00E659C9" w:rsidRDefault="00D34C88" w:rsidP="00EB1987">
      <w:pPr>
        <w:pStyle w:val="Tekstpodstawowywcity"/>
        <w:spacing w:after="0"/>
        <w:ind w:left="0"/>
      </w:pPr>
    </w:p>
    <w:tbl>
      <w:tblPr>
        <w:tblW w:w="9639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334"/>
        <w:gridCol w:w="1305"/>
      </w:tblGrid>
      <w:tr w:rsidR="00BB2117" w:rsidRPr="00E659C9" w:rsidTr="00084E7E">
        <w:trPr>
          <w:tblCellSpacing w:w="0" w:type="dxa"/>
        </w:trPr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357" w:hanging="68"/>
              <w:jc w:val="center"/>
            </w:pPr>
            <w:r w:rsidRPr="00E659C9">
              <w:rPr>
                <w:b/>
                <w:bCs/>
              </w:rPr>
              <w:lastRenderedPageBreak/>
              <w:t>KRYTERIA FORMALNE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357"/>
            </w:pPr>
          </w:p>
        </w:tc>
      </w:tr>
      <w:tr w:rsidR="00BB2117" w:rsidRPr="00E659C9" w:rsidTr="00084E7E">
        <w:trPr>
          <w:tblCellSpacing w:w="0" w:type="dxa"/>
        </w:trPr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D7E7B" w:rsidRDefault="00BB2117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E659C9">
              <w:t>Organizacja złożyła ofertę w terminie i w sposób określony w ogłoszeniu konkursowym.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125"/>
              <w:rPr>
                <w:b/>
              </w:rPr>
            </w:pPr>
            <w:r w:rsidRPr="00E659C9">
              <w:rPr>
                <w:b/>
                <w:bCs/>
              </w:rPr>
              <w:t>TAK/NIE </w:t>
            </w:r>
          </w:p>
        </w:tc>
      </w:tr>
      <w:tr w:rsidR="00BB2117" w:rsidRPr="00E659C9" w:rsidTr="00084E7E">
        <w:trPr>
          <w:tblCellSpacing w:w="0" w:type="dxa"/>
        </w:trPr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D7E7B" w:rsidRDefault="00BB2117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E659C9">
              <w:t>Oferta została złożona na zadanie ogłoszone w konkursie, przez podmiot uprawniony,         na właściwym formularzu i zawiera właściwe załączniki.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125"/>
              <w:rPr>
                <w:b/>
              </w:rPr>
            </w:pPr>
            <w:r w:rsidRPr="00E659C9">
              <w:rPr>
                <w:b/>
                <w:bCs/>
              </w:rPr>
              <w:t>TAK/NIE </w:t>
            </w:r>
          </w:p>
        </w:tc>
      </w:tr>
      <w:tr w:rsidR="00BB2117" w:rsidRPr="00E659C9" w:rsidTr="00084E7E">
        <w:trPr>
          <w:tblCellSpacing w:w="0" w:type="dxa"/>
        </w:trPr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D7E7B" w:rsidRDefault="00BB2117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E659C9">
              <w:t>Oferta została podpisana przez osoby upoważnione, posiada wszystkie strony                             i wypełnione wszystkie rubryki formularza, zawiera wszystkie informa</w:t>
            </w:r>
            <w:r w:rsidR="00AF610D">
              <w:t xml:space="preserve">cje wymagane </w:t>
            </w:r>
            <w:r w:rsidRPr="00E659C9">
              <w:t>do oceny merytorycznej a wskaźniki procentowe określone w ogłosz</w:t>
            </w:r>
            <w:r w:rsidR="00EB1987" w:rsidRPr="00E659C9">
              <w:t xml:space="preserve">eniu konkursowym  </w:t>
            </w:r>
            <w:r w:rsidRPr="00E659C9">
              <w:t>są przez Organizację zachowane.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125"/>
              <w:rPr>
                <w:b/>
              </w:rPr>
            </w:pPr>
            <w:r w:rsidRPr="00E659C9">
              <w:rPr>
                <w:b/>
                <w:bCs/>
              </w:rPr>
              <w:t>TAK/NIE </w:t>
            </w:r>
          </w:p>
        </w:tc>
      </w:tr>
      <w:tr w:rsidR="00BB2117" w:rsidRPr="00E659C9" w:rsidTr="00084E7E">
        <w:trPr>
          <w:tblCellSpacing w:w="0" w:type="dxa"/>
        </w:trPr>
        <w:tc>
          <w:tcPr>
            <w:tcW w:w="8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D7E7B" w:rsidRDefault="00BB2117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E659C9">
              <w:t xml:space="preserve">Załączone do oferty kopie dokumentów zostały potwierdzone za zgodność </w:t>
            </w:r>
            <w:r w:rsidR="00EB1987" w:rsidRPr="00E659C9">
              <w:t xml:space="preserve">                                   </w:t>
            </w:r>
            <w:r w:rsidRPr="00E659C9">
              <w:t>z oryginałem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B2117" w:rsidRPr="00E659C9" w:rsidRDefault="00BB2117" w:rsidP="00FF4727">
            <w:pPr>
              <w:pStyle w:val="Tekstpodstawowywcity"/>
              <w:spacing w:line="276" w:lineRule="auto"/>
              <w:ind w:left="125"/>
              <w:rPr>
                <w:b/>
              </w:rPr>
            </w:pPr>
            <w:r w:rsidRPr="00E659C9">
              <w:rPr>
                <w:b/>
                <w:bCs/>
              </w:rPr>
              <w:t>TAK/NIE </w:t>
            </w:r>
          </w:p>
        </w:tc>
      </w:tr>
    </w:tbl>
    <w:p w:rsidR="00BB2117" w:rsidRPr="00E659C9" w:rsidRDefault="00BB2117" w:rsidP="00BB2117">
      <w:pPr>
        <w:pStyle w:val="Tekstpodstawowywcity"/>
        <w:spacing w:line="276" w:lineRule="auto"/>
        <w:ind w:left="0"/>
      </w:pPr>
    </w:p>
    <w:p w:rsidR="00BB2117" w:rsidRPr="00E659C9" w:rsidRDefault="00BB2117" w:rsidP="00EB1987">
      <w:pPr>
        <w:suppressAutoHyphens/>
        <w:rPr>
          <w:b/>
          <w:lang w:eastAsia="zh-CN"/>
        </w:rPr>
      </w:pPr>
      <w:r w:rsidRPr="00E659C9">
        <w:rPr>
          <w:b/>
          <w:lang w:eastAsia="zh-CN"/>
        </w:rPr>
        <w:t>Kryteria merytoryczne:</w:t>
      </w:r>
    </w:p>
    <w:p w:rsidR="000D7E7B" w:rsidRDefault="00BB2117">
      <w:pPr>
        <w:numPr>
          <w:ilvl w:val="0"/>
          <w:numId w:val="19"/>
        </w:numPr>
        <w:suppressAutoHyphens/>
        <w:autoSpaceDE w:val="0"/>
        <w:ind w:left="284" w:hanging="284"/>
        <w:jc w:val="both"/>
        <w:rPr>
          <w:lang w:eastAsia="zh-CN"/>
        </w:rPr>
      </w:pPr>
      <w:r w:rsidRPr="00E659C9">
        <w:rPr>
          <w:lang w:eastAsia="zh-CN"/>
        </w:rPr>
        <w:t>Możliwość realizacji zada</w:t>
      </w:r>
      <w:r w:rsidR="00457976" w:rsidRPr="00E659C9">
        <w:rPr>
          <w:lang w:eastAsia="zh-CN"/>
        </w:rPr>
        <w:t xml:space="preserve">nia publicznego przez oferenta </w:t>
      </w:r>
      <w:r w:rsidRPr="00E659C9">
        <w:rPr>
          <w:lang w:eastAsia="zh-CN"/>
        </w:rPr>
        <w:t>(posiadane zasoby</w:t>
      </w:r>
      <w:r w:rsidR="00812636" w:rsidRPr="00E659C9">
        <w:rPr>
          <w:lang w:eastAsia="zh-CN"/>
        </w:rPr>
        <w:t xml:space="preserve"> kadrowe</w:t>
      </w:r>
      <w:r w:rsidRPr="00E659C9">
        <w:rPr>
          <w:lang w:eastAsia="zh-CN"/>
        </w:rPr>
        <w:t xml:space="preserve">, </w:t>
      </w:r>
      <w:r w:rsidR="00EB1987" w:rsidRPr="00E659C9">
        <w:rPr>
          <w:lang w:eastAsia="zh-CN"/>
        </w:rPr>
        <w:t>zabezpieczony przez oferenta</w:t>
      </w:r>
      <w:r w:rsidR="00812636" w:rsidRPr="00E659C9">
        <w:rPr>
          <w:lang w:eastAsia="zh-CN"/>
        </w:rPr>
        <w:t xml:space="preserve"> lokal  szkoleniowy</w:t>
      </w:r>
      <w:r w:rsidRPr="00E659C9">
        <w:rPr>
          <w:lang w:eastAsia="zh-CN"/>
        </w:rPr>
        <w:t xml:space="preserve">,) od </w:t>
      </w:r>
      <w:r w:rsidRPr="00E659C9">
        <w:rPr>
          <w:b/>
          <w:lang w:eastAsia="zh-CN"/>
        </w:rPr>
        <w:t>0 do 10 pkt</w:t>
      </w:r>
    </w:p>
    <w:p w:rsidR="000D7E7B" w:rsidRDefault="00BB2117">
      <w:pPr>
        <w:numPr>
          <w:ilvl w:val="0"/>
          <w:numId w:val="19"/>
        </w:numPr>
        <w:suppressAutoHyphens/>
        <w:autoSpaceDE w:val="0"/>
        <w:ind w:left="284" w:hanging="284"/>
        <w:jc w:val="both"/>
        <w:rPr>
          <w:lang w:eastAsia="zh-CN"/>
        </w:rPr>
      </w:pPr>
      <w:r w:rsidRPr="00E659C9">
        <w:rPr>
          <w:lang w:eastAsia="zh-CN"/>
        </w:rPr>
        <w:t xml:space="preserve">Przedstawiona kalkulacja kosztów realizacji zadania publicznego, w tym w odniesieniu do zakresu rzeczowego zadania i </w:t>
      </w:r>
      <w:r w:rsidR="00812636" w:rsidRPr="00E659C9">
        <w:rPr>
          <w:lang w:eastAsia="zh-CN"/>
        </w:rPr>
        <w:t>harmonogramu</w:t>
      </w:r>
      <w:r w:rsidRPr="00E659C9">
        <w:rPr>
          <w:lang w:eastAsia="zh-CN"/>
        </w:rPr>
        <w:t xml:space="preserve"> szkolenia (precyzyjny opis planowanych działań, rzetelny realny preliminarz i jasne określenie przeznaczenia planowanych wydatków, spójność preliminarza </w:t>
      </w:r>
      <w:r w:rsidR="00812636" w:rsidRPr="00E659C9">
        <w:rPr>
          <w:lang w:eastAsia="zh-CN"/>
        </w:rPr>
        <w:t xml:space="preserve"> </w:t>
      </w:r>
      <w:r w:rsidRPr="00E659C9">
        <w:rPr>
          <w:lang w:eastAsia="zh-CN"/>
        </w:rPr>
        <w:t xml:space="preserve">z programem) ocena w skali od </w:t>
      </w:r>
      <w:r w:rsidRPr="00E659C9">
        <w:rPr>
          <w:b/>
          <w:lang w:eastAsia="zh-CN"/>
        </w:rPr>
        <w:t>0 do 10 pkt</w:t>
      </w:r>
      <w:r w:rsidRPr="00E659C9">
        <w:rPr>
          <w:lang w:eastAsia="zh-CN"/>
        </w:rPr>
        <w:t>.</w:t>
      </w:r>
    </w:p>
    <w:p w:rsidR="000D7E7B" w:rsidRDefault="00BB2117">
      <w:pPr>
        <w:numPr>
          <w:ilvl w:val="0"/>
          <w:numId w:val="19"/>
        </w:numPr>
        <w:suppressAutoHyphens/>
        <w:autoSpaceDE w:val="0"/>
        <w:ind w:left="284" w:hanging="284"/>
        <w:jc w:val="both"/>
        <w:rPr>
          <w:lang w:eastAsia="zh-CN"/>
        </w:rPr>
      </w:pPr>
      <w:r w:rsidRPr="00E659C9">
        <w:rPr>
          <w:lang w:eastAsia="zh-CN"/>
        </w:rPr>
        <w:t>Jakość wykonania zadania i kwalifikacje osób prowadzących szkolenie, przy udziale których podmiot uprawniony będzie</w:t>
      </w:r>
      <w:r w:rsidRPr="00E659C9">
        <w:rPr>
          <w:b/>
          <w:lang w:eastAsia="zh-CN"/>
        </w:rPr>
        <w:t xml:space="preserve"> </w:t>
      </w:r>
      <w:r w:rsidRPr="00E659C9">
        <w:rPr>
          <w:lang w:eastAsia="zh-CN"/>
        </w:rPr>
        <w:t>realizować zadanie publiczne (</w:t>
      </w:r>
      <w:r w:rsidRPr="00E659C9">
        <w:rPr>
          <w:bCs/>
          <w:lang w:eastAsia="zh-CN"/>
        </w:rPr>
        <w:t xml:space="preserve">kompleksowy charakter, trafność form i metod służących osiągnięciu celu, konkretność i adekwatność programu w odniesieniu do adresatów i zakresu zadania) i, ocena w skali od </w:t>
      </w:r>
      <w:r w:rsidRPr="00E659C9">
        <w:rPr>
          <w:b/>
          <w:bCs/>
          <w:lang w:eastAsia="zh-CN"/>
        </w:rPr>
        <w:t>0 do 10 pkt</w:t>
      </w:r>
    </w:p>
    <w:p w:rsidR="00BB2117" w:rsidRPr="00E659C9" w:rsidRDefault="00BB2117" w:rsidP="00BB2117">
      <w:pPr>
        <w:suppressAutoHyphens/>
        <w:autoSpaceDE w:val="0"/>
        <w:ind w:left="-142"/>
        <w:jc w:val="both"/>
        <w:rPr>
          <w:b/>
          <w:color w:val="000000"/>
          <w:lang w:eastAsia="zh-CN"/>
        </w:rPr>
      </w:pPr>
    </w:p>
    <w:p w:rsidR="00BB2117" w:rsidRPr="00E659C9" w:rsidRDefault="00DF1DD3" w:rsidP="00BB2117">
      <w:pPr>
        <w:suppressAutoHyphens/>
        <w:autoSpaceDE w:val="0"/>
        <w:ind w:left="-142"/>
        <w:jc w:val="both"/>
        <w:rPr>
          <w:b/>
          <w:lang w:eastAsia="zh-CN"/>
        </w:rPr>
      </w:pPr>
      <w:r w:rsidRPr="00E659C9">
        <w:rPr>
          <w:b/>
          <w:lang w:eastAsia="zh-CN"/>
        </w:rPr>
        <w:t xml:space="preserve">  </w:t>
      </w:r>
      <w:r w:rsidR="00BB2117" w:rsidRPr="00E659C9">
        <w:rPr>
          <w:b/>
          <w:lang w:eastAsia="zh-CN"/>
        </w:rPr>
        <w:t>Maksymalna liczb</w:t>
      </w:r>
      <w:r w:rsidR="00812636" w:rsidRPr="00E659C9">
        <w:rPr>
          <w:b/>
          <w:lang w:eastAsia="zh-CN"/>
        </w:rPr>
        <w:t xml:space="preserve">a punktów do uzyskania wynosi </w:t>
      </w:r>
      <w:r w:rsidR="00374773">
        <w:rPr>
          <w:b/>
          <w:lang w:eastAsia="zh-CN"/>
        </w:rPr>
        <w:t>3</w:t>
      </w:r>
      <w:r w:rsidR="00812636" w:rsidRPr="00E659C9">
        <w:rPr>
          <w:b/>
          <w:lang w:eastAsia="zh-CN"/>
        </w:rPr>
        <w:t>0</w:t>
      </w:r>
    </w:p>
    <w:p w:rsidR="00BB2117" w:rsidRPr="00E659C9" w:rsidRDefault="00BB2117" w:rsidP="00BB2117">
      <w:pPr>
        <w:suppressAutoHyphens/>
        <w:autoSpaceDE w:val="0"/>
        <w:ind w:left="-142"/>
        <w:jc w:val="both"/>
        <w:rPr>
          <w:lang w:eastAsia="zh-CN"/>
        </w:rPr>
      </w:pPr>
    </w:p>
    <w:p w:rsidR="00BB2117" w:rsidRPr="00E659C9" w:rsidRDefault="00BB2117" w:rsidP="00EB1987">
      <w:pPr>
        <w:suppressAutoHyphens/>
        <w:autoSpaceDE w:val="0"/>
        <w:jc w:val="both"/>
        <w:rPr>
          <w:b/>
          <w:color w:val="000000"/>
        </w:rPr>
      </w:pPr>
      <w:r w:rsidRPr="00E659C9">
        <w:rPr>
          <w:color w:val="000000"/>
          <w:lang w:eastAsia="zh-CN"/>
        </w:rPr>
        <w:t>Za ofertę zaopiniowaną pozytywnie uważa się każdą, która uzyska minimum 50% średniej liczby punktów, wynikającej z indywidualnych kart oceny oferty. Propozycję otrzymania dotacji uzyska organizacja, której oferta zdobyła najwyższą liczbę punktów</w:t>
      </w:r>
    </w:p>
    <w:p w:rsidR="00BB2117" w:rsidRPr="00E659C9" w:rsidRDefault="00BB2117" w:rsidP="00EB198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B2117" w:rsidRPr="00E659C9" w:rsidRDefault="00DF1DD3" w:rsidP="00EB1987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659C9">
        <w:rPr>
          <w:b/>
          <w:color w:val="1A171C"/>
        </w:rPr>
        <w:t>11</w:t>
      </w:r>
      <w:r w:rsidR="00BB2117" w:rsidRPr="00E659C9">
        <w:rPr>
          <w:b/>
          <w:color w:val="1A171C"/>
        </w:rPr>
        <w:t>.Termin dokonania wyboru ofert</w:t>
      </w:r>
    </w:p>
    <w:p w:rsidR="00BB2117" w:rsidRPr="00E659C9" w:rsidRDefault="00BB2117" w:rsidP="00EB1987">
      <w:pPr>
        <w:pStyle w:val="Tekstpodstawowywcity"/>
        <w:spacing w:after="0"/>
        <w:ind w:left="0"/>
        <w:jc w:val="both"/>
      </w:pPr>
      <w:r w:rsidRPr="00E659C9">
        <w:t>Wyboru ofert dokonuje się niezwłocznie, a wyniki konkursu publikowane są:</w:t>
      </w:r>
    </w:p>
    <w:p w:rsidR="000D7E7B" w:rsidRDefault="00BB2117">
      <w:pPr>
        <w:pStyle w:val="Tekstpodstawowywcity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</w:pPr>
      <w:r w:rsidRPr="00E659C9">
        <w:t>w Biuletynie Informacji Publicznej,</w:t>
      </w:r>
    </w:p>
    <w:p w:rsidR="000D7E7B" w:rsidRDefault="00BB2117">
      <w:pPr>
        <w:pStyle w:val="Tekstpodstawowywcity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</w:pPr>
      <w:r w:rsidRPr="00E659C9">
        <w:t>w siedzibie Gminy Miasto Szczecin w miejscu przeznaczonym na zamieszczanie ogłoszeń,</w:t>
      </w:r>
    </w:p>
    <w:p w:rsidR="000D7E7B" w:rsidRDefault="00BB2117">
      <w:pPr>
        <w:pStyle w:val="Tekstpodstawowywcity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</w:pPr>
      <w:r w:rsidRPr="00E659C9">
        <w:t>na stronie internetowej Gminy Miasto Szczecin.</w:t>
      </w:r>
    </w:p>
    <w:p w:rsidR="00260EAC" w:rsidRDefault="00260EAC" w:rsidP="00260EAC">
      <w:pPr>
        <w:pStyle w:val="Tekstpodstawowywcity"/>
        <w:spacing w:after="0"/>
        <w:ind w:left="0"/>
        <w:jc w:val="both"/>
      </w:pPr>
    </w:p>
    <w:p w:rsidR="00260EAC" w:rsidRDefault="00260EAC" w:rsidP="00260EAC">
      <w:pPr>
        <w:pStyle w:val="Tekstpodstawowywcity"/>
        <w:spacing w:after="0"/>
        <w:ind w:left="0"/>
        <w:jc w:val="both"/>
      </w:pPr>
      <w:r>
        <w:t>Termin rozstrzygnięcia konkursu: 30.09.2019r.</w:t>
      </w:r>
    </w:p>
    <w:p w:rsidR="00EB1987" w:rsidRPr="00E659C9" w:rsidRDefault="00EB1987" w:rsidP="00EB1987">
      <w:pPr>
        <w:pStyle w:val="Tekstpodstawowywcity"/>
        <w:tabs>
          <w:tab w:val="left" w:pos="284"/>
        </w:tabs>
        <w:spacing w:after="0"/>
        <w:ind w:left="0" w:firstLine="142"/>
        <w:jc w:val="both"/>
      </w:pPr>
    </w:p>
    <w:p w:rsidR="00BB2117" w:rsidRPr="00E659C9" w:rsidRDefault="00DF1DD3" w:rsidP="00EB1987">
      <w:pPr>
        <w:pStyle w:val="Tekstpodstawowywcity"/>
        <w:spacing w:after="0"/>
        <w:ind w:left="0"/>
        <w:jc w:val="both"/>
        <w:rPr>
          <w:b/>
        </w:rPr>
      </w:pPr>
      <w:r w:rsidRPr="00E659C9">
        <w:rPr>
          <w:b/>
        </w:rPr>
        <w:t>12</w:t>
      </w:r>
      <w:r w:rsidR="00BB2117" w:rsidRPr="00E659C9">
        <w:rPr>
          <w:b/>
        </w:rPr>
        <w:t>.Warunki unieważnienia konkursu</w:t>
      </w:r>
    </w:p>
    <w:p w:rsidR="00BB2117" w:rsidRPr="00E659C9" w:rsidRDefault="00BB2117" w:rsidP="00EB1987">
      <w:pPr>
        <w:pStyle w:val="Tekstpodstawowywcity"/>
        <w:spacing w:after="0"/>
        <w:ind w:left="0"/>
        <w:jc w:val="both"/>
      </w:pPr>
      <w:r w:rsidRPr="00E659C9">
        <w:t>Konkurs unieważnia się w sytuacji, gdy nie złożono żadnej oferty lub żadna ze złożonych ofert nie spełnia wymogów zawartych w ogłoszeniu.</w:t>
      </w:r>
    </w:p>
    <w:p w:rsidR="00812636" w:rsidRPr="00E659C9" w:rsidRDefault="00812636" w:rsidP="00EB1987">
      <w:pPr>
        <w:pStyle w:val="Tekstpodstawowywcity"/>
        <w:spacing w:after="0"/>
        <w:ind w:left="0"/>
        <w:jc w:val="both"/>
      </w:pPr>
    </w:p>
    <w:p w:rsidR="00BB2117" w:rsidRPr="00E659C9" w:rsidRDefault="00DF1DD3" w:rsidP="00EB1987">
      <w:pPr>
        <w:pStyle w:val="Tekstpodstawowywcity"/>
        <w:spacing w:after="0"/>
        <w:ind w:left="0"/>
        <w:jc w:val="both"/>
      </w:pPr>
      <w:r w:rsidRPr="00E659C9">
        <w:rPr>
          <w:b/>
        </w:rPr>
        <w:t>13</w:t>
      </w:r>
      <w:r w:rsidR="00BB2117" w:rsidRPr="00E659C9">
        <w:rPr>
          <w:b/>
        </w:rPr>
        <w:t>. Zrealizowane przez Gminę Miasto Szczecin w danym roku oraz w roku poprzednim zadania publiczne</w:t>
      </w:r>
      <w:r w:rsidR="00BB2117" w:rsidRPr="00E659C9">
        <w:rPr>
          <w:b/>
          <w:color w:val="1A171C"/>
        </w:rPr>
        <w:t xml:space="preserve"> tego samego rodzaju i związane z nimi koszty, ze szczególnym uwzględnieniem wysokości dotacji przekazanych podmiotom uprawnionym:  </w:t>
      </w:r>
      <w:r w:rsidR="00BB2117" w:rsidRPr="00E659C9">
        <w:rPr>
          <w:color w:val="1A171C"/>
        </w:rPr>
        <w:t>nie dotyczy</w:t>
      </w:r>
    </w:p>
    <w:p w:rsidR="00084E7E" w:rsidRDefault="00084E7E" w:rsidP="00EB1987">
      <w:pPr>
        <w:pStyle w:val="Tekstpodstawowywcity"/>
        <w:spacing w:after="0"/>
        <w:ind w:left="0" w:firstLine="357"/>
      </w:pPr>
    </w:p>
    <w:p w:rsidR="00BB2117" w:rsidRPr="00E659C9" w:rsidRDefault="00DF1DD3" w:rsidP="00EB1987">
      <w:pPr>
        <w:pStyle w:val="Tekstpodstawowy"/>
        <w:rPr>
          <w:b/>
        </w:rPr>
      </w:pPr>
      <w:r w:rsidRPr="00E659C9">
        <w:rPr>
          <w:b/>
        </w:rPr>
        <w:t>14</w:t>
      </w:r>
      <w:r w:rsidR="00BB2117" w:rsidRPr="00E659C9">
        <w:rPr>
          <w:b/>
        </w:rPr>
        <w:t>. Ochrona danych osobowych</w:t>
      </w:r>
    </w:p>
    <w:p w:rsidR="00BB2117" w:rsidRPr="00E659C9" w:rsidRDefault="00BB2117" w:rsidP="00EB1987">
      <w:pPr>
        <w:pStyle w:val="Tekstpodstawowy"/>
      </w:pPr>
      <w:r w:rsidRPr="00E659C9"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 (Dz. Urz. UE L 119 z 04.05.2016, str. 1), dalej „RODO”, informuję, że: </w:t>
      </w:r>
    </w:p>
    <w:p w:rsidR="000D7E7B" w:rsidRDefault="00BB2117">
      <w:pPr>
        <w:pStyle w:val="Tekstpodstawowy"/>
        <w:numPr>
          <w:ilvl w:val="0"/>
          <w:numId w:val="1"/>
        </w:numPr>
        <w:tabs>
          <w:tab w:val="clear" w:pos="900"/>
          <w:tab w:val="left" w:pos="284"/>
        </w:tabs>
        <w:ind w:left="284" w:hanging="284"/>
        <w:rPr>
          <w:i/>
        </w:rPr>
      </w:pPr>
      <w:r w:rsidRPr="00E659C9">
        <w:t xml:space="preserve">administratorem danych osobowych osób reprezentujących Organizację składającą ofert </w:t>
      </w:r>
      <w:r w:rsidRPr="00E659C9">
        <w:br/>
        <w:t xml:space="preserve">w </w:t>
      </w:r>
      <w:r w:rsidR="00D34C88">
        <w:t xml:space="preserve">niniejszym </w:t>
      </w:r>
      <w:r w:rsidRPr="00E659C9">
        <w:t xml:space="preserve">otwartym </w:t>
      </w:r>
      <w:r w:rsidR="00D34C88">
        <w:t xml:space="preserve">konkursie ofert </w:t>
      </w:r>
      <w:r w:rsidRPr="00E659C9">
        <w:t>jest Gmina Miasto Szczecin - Urz</w:t>
      </w:r>
      <w:r w:rsidR="00D34C88">
        <w:t xml:space="preserve">ąd Miasta Szczecin </w:t>
      </w:r>
      <w:r w:rsidRPr="00E659C9">
        <w:t>z siedzibą w Szczecinie, pl. Armii Krajowej 1,</w:t>
      </w:r>
    </w:p>
    <w:p w:rsidR="000D7E7B" w:rsidRDefault="00BB2117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ind w:left="284" w:hanging="284"/>
      </w:pPr>
      <w:r w:rsidRPr="00E659C9"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9" w:history="1">
        <w:r w:rsidRPr="00E659C9">
          <w:rPr>
            <w:rStyle w:val="Hipercze"/>
          </w:rPr>
          <w:t>iod@um.szczecin.pl</w:t>
        </w:r>
      </w:hyperlink>
      <w:r w:rsidRPr="00E659C9">
        <w:t xml:space="preserve"> </w:t>
      </w:r>
    </w:p>
    <w:p w:rsidR="000D7E7B" w:rsidRDefault="00BB2117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ind w:left="284" w:hanging="284"/>
      </w:pPr>
      <w:r w:rsidRPr="00E659C9">
        <w:t>dane osobowe przetwarzane będą na podstawie art. 6 ust. 1 lit. c i lit. e</w:t>
      </w:r>
      <w:r w:rsidRPr="00E659C9">
        <w:rPr>
          <w:i/>
        </w:rPr>
        <w:t xml:space="preserve"> </w:t>
      </w:r>
      <w:r w:rsidR="00EB1987" w:rsidRPr="00E659C9">
        <w:t xml:space="preserve">RODO w celu związanym </w:t>
      </w:r>
      <w:r w:rsidRPr="00E659C9">
        <w:t xml:space="preserve">z postępowaniem – zlecenie realizacji zadania publicznego organizacji prowadzącej działalność pożytku publicznego prowadzonym w trybie </w:t>
      </w:r>
      <w:r w:rsidR="00D34C88">
        <w:t xml:space="preserve">niniejszego otwartego konkursu ofert </w:t>
      </w:r>
      <w:r w:rsidRPr="00E659C9">
        <w:t xml:space="preserve">odbiorcami danych osobowych będą osoby lub podmioty, którym udostępniona zostanie dokumentacja postępowania w oparciu art. 5 ust. 2 ustawy z dnia 6 września 2001 r. (Dz. U. z 2016 r. poz. 1764) </w:t>
      </w:r>
      <w:r w:rsidR="00EB1987" w:rsidRPr="00E659C9">
        <w:t xml:space="preserve"> </w:t>
      </w:r>
      <w:r w:rsidRPr="00E659C9">
        <w:t>o dostępnie do informacji publicznej,</w:t>
      </w:r>
    </w:p>
    <w:p w:rsidR="000D7E7B" w:rsidRDefault="00BB2117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E659C9">
        <w:t xml:space="preserve">dane osobowe będą przechowywane, zgodnie z art. 19 ustawy z dnia 24 kwietnia 2003 roku </w:t>
      </w:r>
      <w:r w:rsidRPr="00E659C9">
        <w:br/>
        <w:t xml:space="preserve">o działalności pożytku publicznego i o wolontariacie w związku z § 6 ust. 2 załącznika nr 3 do </w:t>
      </w:r>
      <w:r w:rsidRPr="00E659C9">
        <w:rPr>
          <w:bCs/>
        </w:rPr>
        <w:t>Rozporządzeniem Przewodniczącego Komitetu Do Spraw Pożytku Publicznego z dnia                         24 października 2018 r. w sprawie wzorów ofert i ramowych wzorów umów dotyczących realizacji zadań publicznych oraz wzorów sprawozdań z wykonanych zadań</w:t>
      </w:r>
      <w:r w:rsidRPr="00E659C9">
        <w:t xml:space="preserve"> przez okres 5 lat od dnia zakończenia realizacji zadania,</w:t>
      </w:r>
    </w:p>
    <w:p w:rsidR="000D7E7B" w:rsidRDefault="00BB2117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ind w:left="284" w:hanging="284"/>
        <w:rPr>
          <w:i/>
        </w:rPr>
      </w:pPr>
      <w:r w:rsidRPr="00E659C9">
        <w:t xml:space="preserve">obowiązek podania przez Organizację danych osobowych dotyczących bezpośrednio osób reprezentujących Organizację jest wymogiem ustawowym określonym w przepisach ustawy </w:t>
      </w:r>
      <w:r w:rsidR="005141F3" w:rsidRPr="00E659C9">
        <w:t xml:space="preserve">                   </w:t>
      </w:r>
      <w:r w:rsidRPr="00E659C9">
        <w:t xml:space="preserve">z dnia 24 kwietnia 2003 roku o działalności pożytku publicznego i o wolontariacie, związanym z udziałem w postępowaniu - zlecenie realizacji zadania publicznego organizacji prowadzącej działalność pożytku publicznego prowadzonym w trybie otwartego konkursu ofert,  </w:t>
      </w:r>
    </w:p>
    <w:p w:rsidR="000D7E7B" w:rsidRDefault="00BB2117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ind w:left="284" w:hanging="284"/>
      </w:pPr>
      <w:r w:rsidRPr="00E659C9">
        <w:t>dane osobowe nie będą przetwarzane w sposób zautomatyzowany, stosowanie do art. 22 RODO,</w:t>
      </w:r>
    </w:p>
    <w:p w:rsidR="000D7E7B" w:rsidRDefault="00BB2117">
      <w:pPr>
        <w:pStyle w:val="Tekstpodstawowy"/>
        <w:numPr>
          <w:ilvl w:val="0"/>
          <w:numId w:val="2"/>
        </w:numPr>
        <w:tabs>
          <w:tab w:val="clear" w:pos="900"/>
          <w:tab w:val="left" w:pos="284"/>
        </w:tabs>
        <w:ind w:left="0" w:firstLine="0"/>
      </w:pPr>
      <w:r w:rsidRPr="00E659C9">
        <w:t>Osoba, której dane dotyczą posiada:</w:t>
      </w:r>
    </w:p>
    <w:p w:rsidR="000D7E7B" w:rsidRDefault="00BB2117">
      <w:pPr>
        <w:pStyle w:val="Tekstpodstawowy"/>
        <w:numPr>
          <w:ilvl w:val="0"/>
          <w:numId w:val="3"/>
        </w:numPr>
        <w:tabs>
          <w:tab w:val="clear" w:pos="900"/>
        </w:tabs>
        <w:ind w:left="0" w:firstLine="284"/>
      </w:pPr>
      <w:r w:rsidRPr="00E659C9">
        <w:t>na podstawie art. 15 RODO prawo dostępu do danych osobowych jej dotyczących,</w:t>
      </w:r>
    </w:p>
    <w:p w:rsidR="000D7E7B" w:rsidRDefault="00BB2117">
      <w:pPr>
        <w:pStyle w:val="Tekstpodstawowy"/>
        <w:numPr>
          <w:ilvl w:val="0"/>
          <w:numId w:val="3"/>
        </w:numPr>
        <w:tabs>
          <w:tab w:val="clear" w:pos="900"/>
        </w:tabs>
        <w:ind w:left="0" w:firstLine="284"/>
      </w:pPr>
      <w:r w:rsidRPr="00E659C9">
        <w:t>na podstawie art. 16 RODO prawo do sprostowania danych osobowych,</w:t>
      </w:r>
    </w:p>
    <w:p w:rsidR="000D7E7B" w:rsidRDefault="00BB2117">
      <w:pPr>
        <w:pStyle w:val="Tekstpodstawowy"/>
        <w:numPr>
          <w:ilvl w:val="0"/>
          <w:numId w:val="3"/>
        </w:numPr>
        <w:tabs>
          <w:tab w:val="clear" w:pos="900"/>
        </w:tabs>
        <w:ind w:left="284" w:firstLine="0"/>
      </w:pPr>
      <w:r w:rsidRPr="00E659C9">
        <w:t>na podstawie art. 18 RODO prawo żądania od administra</w:t>
      </w:r>
      <w:r w:rsidR="00CA69D4" w:rsidRPr="00E659C9">
        <w:t xml:space="preserve">tora ograniczenia przetwarzania </w:t>
      </w:r>
      <w:r w:rsidRPr="00E659C9">
        <w:t xml:space="preserve">danych osobowych z zastrzeżeniem przypadków, o których mowa w art. 18 ust. 2 RODO,  </w:t>
      </w:r>
    </w:p>
    <w:p w:rsidR="000D7E7B" w:rsidRDefault="00BB2117">
      <w:pPr>
        <w:pStyle w:val="Tekstpodstawowy"/>
        <w:numPr>
          <w:ilvl w:val="0"/>
          <w:numId w:val="3"/>
        </w:numPr>
        <w:tabs>
          <w:tab w:val="clear" w:pos="900"/>
        </w:tabs>
        <w:ind w:left="284" w:firstLine="0"/>
        <w:rPr>
          <w:i/>
        </w:rPr>
      </w:pPr>
      <w:r w:rsidRPr="00E659C9">
        <w:t xml:space="preserve">prawo do wniesienia skargi do Prezesa Urzędu Ochrony Danych Osobowych, gdy uzna, </w:t>
      </w:r>
      <w:r w:rsidR="00AF610D">
        <w:t xml:space="preserve"> </w:t>
      </w:r>
      <w:r w:rsidRPr="00E659C9">
        <w:t>że przetwarzanie danych osobowych narusza przepisy RODO,</w:t>
      </w:r>
      <w:r w:rsidRPr="00E659C9">
        <w:rPr>
          <w:i/>
        </w:rPr>
        <w:t xml:space="preserve"> </w:t>
      </w:r>
      <w:r w:rsidRPr="00E659C9">
        <w:t xml:space="preserve">na zasadach określonych </w:t>
      </w:r>
      <w:r w:rsidRPr="00E659C9">
        <w:br/>
        <w:t>w przepisach RODO,</w:t>
      </w:r>
    </w:p>
    <w:p w:rsidR="000D7E7B" w:rsidRDefault="00BB2117">
      <w:pPr>
        <w:numPr>
          <w:ilvl w:val="0"/>
          <w:numId w:val="1"/>
        </w:numPr>
        <w:tabs>
          <w:tab w:val="left" w:pos="284"/>
        </w:tabs>
        <w:ind w:left="0" w:firstLine="0"/>
      </w:pPr>
      <w:r w:rsidRPr="00E659C9">
        <w:t>nie przysługuje Pani/Panu:</w:t>
      </w:r>
    </w:p>
    <w:p w:rsidR="000D7E7B" w:rsidRDefault="00BB2117">
      <w:pPr>
        <w:numPr>
          <w:ilvl w:val="0"/>
          <w:numId w:val="14"/>
        </w:numPr>
        <w:ind w:left="284" w:firstLine="0"/>
      </w:pPr>
      <w:r w:rsidRPr="00E659C9">
        <w:lastRenderedPageBreak/>
        <w:t>w związku z art. 17 ust. 3 lit. b, d lub e RODO prawo do usunięcia danych osobowych,</w:t>
      </w:r>
    </w:p>
    <w:p w:rsidR="000D7E7B" w:rsidRDefault="00BB2117">
      <w:pPr>
        <w:numPr>
          <w:ilvl w:val="0"/>
          <w:numId w:val="14"/>
        </w:numPr>
        <w:ind w:left="284" w:firstLine="0"/>
      </w:pPr>
      <w:r w:rsidRPr="00E659C9">
        <w:t>prawo do przenoszenia danych osobowych, o których mowa w art. 20 RODO,</w:t>
      </w:r>
    </w:p>
    <w:p w:rsidR="000D7E7B" w:rsidRDefault="00BB2117">
      <w:pPr>
        <w:numPr>
          <w:ilvl w:val="0"/>
          <w:numId w:val="14"/>
        </w:numPr>
        <w:ind w:left="567" w:hanging="283"/>
      </w:pPr>
      <w:r w:rsidRPr="00E659C9">
        <w:t>na podstawie art. 21 RODO prawo do sprzeciwu, jeżeli przetwarzanie odbywa się na podstawie art. 6 ust. 1 lit e RODO.</w:t>
      </w:r>
    </w:p>
    <w:p w:rsidR="00E95671" w:rsidRPr="00E659C9" w:rsidRDefault="00E95671" w:rsidP="00E95671">
      <w:pPr>
        <w:ind w:left="567"/>
      </w:pPr>
    </w:p>
    <w:p w:rsidR="00BB2117" w:rsidRPr="00E659C9" w:rsidRDefault="00457976" w:rsidP="00CA69D4">
      <w:pPr>
        <w:pStyle w:val="Tekstpodstawowy"/>
        <w:rPr>
          <w:b/>
        </w:rPr>
      </w:pPr>
      <w:r w:rsidRPr="00E659C9">
        <w:rPr>
          <w:b/>
        </w:rPr>
        <w:t>1</w:t>
      </w:r>
      <w:bookmarkStart w:id="0" w:name="_GoBack"/>
      <w:bookmarkEnd w:id="0"/>
      <w:r w:rsidR="00DF1DD3" w:rsidRPr="00E659C9">
        <w:rPr>
          <w:b/>
        </w:rPr>
        <w:t>5</w:t>
      </w:r>
      <w:r w:rsidR="00BB2117" w:rsidRPr="00E659C9">
        <w:rPr>
          <w:b/>
        </w:rPr>
        <w:t>. Informacje dodatkowe</w:t>
      </w:r>
    </w:p>
    <w:p w:rsidR="00BB2117" w:rsidRPr="00E659C9" w:rsidRDefault="00BB2117" w:rsidP="00CA69D4">
      <w:pPr>
        <w:widowControl w:val="0"/>
        <w:overflowPunct w:val="0"/>
        <w:autoSpaceDE w:val="0"/>
        <w:autoSpaceDN w:val="0"/>
        <w:adjustRightInd w:val="0"/>
        <w:jc w:val="both"/>
      </w:pPr>
      <w:r w:rsidRPr="00E659C9">
        <w:t xml:space="preserve">Wzór oferty, umowy i sprawozdania z realizacji zadania publicznego oraz wszelkie informacje dotyczące Konkursu dostępne są w Biurze Dialogu Obywatelskiego Urzędu Miasta Szczecin, Plac Armii Krajowej 1, pokój 335L, telefon 91 424 51 05, na stronie </w:t>
      </w:r>
      <w:hyperlink r:id="rId10" w:history="1">
        <w:r w:rsidRPr="00E659C9">
          <w:rPr>
            <w:rStyle w:val="Hipercze"/>
          </w:rPr>
          <w:t>www.szczecin.pl/bdo</w:t>
        </w:r>
      </w:hyperlink>
      <w:r w:rsidRPr="00E659C9">
        <w:t xml:space="preserve">, na stronie Biuletynu Informacji Publicznej Urzędu Miasta Szczecin. </w:t>
      </w:r>
    </w:p>
    <w:p w:rsidR="00BB2117" w:rsidRPr="00E659C9" w:rsidRDefault="00BB2117" w:rsidP="00CA69D4">
      <w:pPr>
        <w:widowControl w:val="0"/>
        <w:autoSpaceDE w:val="0"/>
        <w:autoSpaceDN w:val="0"/>
        <w:adjustRightInd w:val="0"/>
        <w:jc w:val="both"/>
      </w:pPr>
      <w:r w:rsidRPr="00E659C9">
        <w:t>Ponadto wszelkich informacji o konkursie udzielają osoby uprawnione do kontaktów:</w:t>
      </w:r>
    </w:p>
    <w:p w:rsidR="000D7E7B" w:rsidRDefault="00BB211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659C9">
        <w:t xml:space="preserve">Pani </w:t>
      </w:r>
      <w:r w:rsidR="00753AD3" w:rsidRPr="00C56525">
        <w:rPr>
          <w:color w:val="000000" w:themeColor="text1"/>
        </w:rPr>
        <w:t>Sylwia Pączka</w:t>
      </w:r>
      <w:r w:rsidRPr="00E659C9">
        <w:t xml:space="preserve"> – Biuro Dialogu Obywatelskiego</w:t>
      </w:r>
    </w:p>
    <w:p w:rsidR="00BB2117" w:rsidRPr="00E659C9" w:rsidRDefault="00753AD3" w:rsidP="00CA69D4">
      <w:pPr>
        <w:widowControl w:val="0"/>
        <w:autoSpaceDE w:val="0"/>
        <w:autoSpaceDN w:val="0"/>
        <w:adjustRightInd w:val="0"/>
        <w:ind w:left="284"/>
        <w:jc w:val="both"/>
        <w:rPr>
          <w:lang w:val="en-US"/>
        </w:rPr>
      </w:pPr>
      <w:r>
        <w:rPr>
          <w:lang w:val="en-US"/>
        </w:rPr>
        <w:t>tel. 91 424 50 96</w:t>
      </w:r>
      <w:r w:rsidR="00BB2117" w:rsidRPr="00E659C9">
        <w:rPr>
          <w:lang w:val="en-US"/>
        </w:rPr>
        <w:t xml:space="preserve">, e-mail: </w:t>
      </w:r>
      <w:r>
        <w:rPr>
          <w:lang w:val="en-US"/>
        </w:rPr>
        <w:t>spaczka</w:t>
      </w:r>
      <w:r w:rsidR="00BB2117" w:rsidRPr="00E659C9">
        <w:rPr>
          <w:lang w:val="en-US"/>
        </w:rPr>
        <w:t xml:space="preserve">@um.szczecin.pl </w:t>
      </w:r>
    </w:p>
    <w:p w:rsidR="000D7E7B" w:rsidRDefault="00BB211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E659C9">
        <w:t xml:space="preserve">Pan </w:t>
      </w:r>
      <w:r w:rsidR="00CA69D4" w:rsidRPr="00E659C9">
        <w:t>Edyta Stosik</w:t>
      </w:r>
      <w:r w:rsidRPr="00E659C9">
        <w:t xml:space="preserve"> – Wydział Spraw Społecznych</w:t>
      </w:r>
    </w:p>
    <w:p w:rsidR="00BB2117" w:rsidRPr="00E659C9" w:rsidRDefault="00BB2117" w:rsidP="00CA69D4">
      <w:pPr>
        <w:widowControl w:val="0"/>
        <w:autoSpaceDE w:val="0"/>
        <w:autoSpaceDN w:val="0"/>
        <w:adjustRightInd w:val="0"/>
        <w:ind w:left="284"/>
        <w:jc w:val="both"/>
        <w:rPr>
          <w:lang w:val="en-US"/>
        </w:rPr>
      </w:pPr>
      <w:r w:rsidRPr="00E659C9">
        <w:rPr>
          <w:lang w:val="en-US"/>
        </w:rPr>
        <w:t>tel. 9</w:t>
      </w:r>
      <w:r w:rsidR="00CA69D4" w:rsidRPr="00E659C9">
        <w:rPr>
          <w:lang w:val="en-US"/>
        </w:rPr>
        <w:t>1 43-45-680</w:t>
      </w:r>
      <w:r w:rsidRPr="00E659C9">
        <w:rPr>
          <w:lang w:val="en-US"/>
        </w:rPr>
        <w:t xml:space="preserve"> e-mail: </w:t>
      </w:r>
      <w:r w:rsidR="00CA69D4" w:rsidRPr="00E659C9">
        <w:rPr>
          <w:lang w:val="en-US"/>
        </w:rPr>
        <w:t>estosik</w:t>
      </w:r>
      <w:r w:rsidRPr="00E659C9">
        <w:rPr>
          <w:lang w:val="en-US"/>
        </w:rPr>
        <w:t>@um.szczecin.pl</w:t>
      </w:r>
    </w:p>
    <w:p w:rsidR="00BB2117" w:rsidRPr="00E659C9" w:rsidRDefault="00BB2117" w:rsidP="00CA69D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F4727" w:rsidRPr="00E659C9" w:rsidRDefault="00FF4727" w:rsidP="00CA69D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F4727" w:rsidRPr="00E659C9" w:rsidRDefault="00FF4727" w:rsidP="00CA69D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F4727" w:rsidRPr="00E659C9" w:rsidRDefault="00FF4727" w:rsidP="00CA69D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Pr="00E659C9" w:rsidRDefault="00C5143F" w:rsidP="00BB2117">
      <w:pPr>
        <w:spacing w:line="276" w:lineRule="auto"/>
        <w:jc w:val="both"/>
        <w:rPr>
          <w:b/>
          <w:lang w:val="en-US"/>
        </w:rPr>
      </w:pPr>
    </w:p>
    <w:p w:rsidR="00C5143F" w:rsidRDefault="00C5143F" w:rsidP="00BB2117">
      <w:pPr>
        <w:spacing w:line="276" w:lineRule="auto"/>
        <w:jc w:val="both"/>
        <w:rPr>
          <w:b/>
          <w:lang w:val="en-US"/>
        </w:rPr>
      </w:pPr>
    </w:p>
    <w:p w:rsidR="00753AD3" w:rsidRDefault="00753AD3" w:rsidP="00BB2117">
      <w:pPr>
        <w:spacing w:line="276" w:lineRule="auto"/>
        <w:jc w:val="both"/>
        <w:rPr>
          <w:b/>
          <w:lang w:val="en-US"/>
        </w:rPr>
      </w:pPr>
    </w:p>
    <w:p w:rsidR="00753AD3" w:rsidRDefault="00753AD3" w:rsidP="00BB2117">
      <w:pPr>
        <w:spacing w:line="276" w:lineRule="auto"/>
        <w:jc w:val="both"/>
        <w:rPr>
          <w:b/>
          <w:lang w:val="en-US"/>
        </w:rPr>
      </w:pPr>
    </w:p>
    <w:p w:rsidR="00084E7E" w:rsidRPr="005B4337" w:rsidRDefault="00084E7E" w:rsidP="00BB2117">
      <w:pPr>
        <w:spacing w:line="276" w:lineRule="auto"/>
        <w:jc w:val="both"/>
        <w:rPr>
          <w:b/>
          <w:sz w:val="22"/>
          <w:szCs w:val="22"/>
          <w:lang w:val="en-US"/>
        </w:rPr>
      </w:pPr>
    </w:p>
    <w:sectPr w:rsidR="00084E7E" w:rsidRPr="005B4337" w:rsidSect="00523181">
      <w:headerReference w:type="default" r:id="rId11"/>
      <w:footerReference w:type="default" r:id="rId1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45" w:rsidRDefault="00A42645" w:rsidP="00DE107A">
      <w:r>
        <w:separator/>
      </w:r>
    </w:p>
  </w:endnote>
  <w:endnote w:type="continuationSeparator" w:id="0">
    <w:p w:rsidR="00A42645" w:rsidRDefault="00A42645" w:rsidP="00DE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0D" w:rsidRDefault="00826765" w:rsidP="003A464D">
    <w:pPr>
      <w:pStyle w:val="Stopka"/>
      <w:pBdr>
        <w:top w:val="single" w:sz="4" w:space="1" w:color="D9D9D9"/>
      </w:pBdr>
      <w:rPr>
        <w:b/>
        <w:bCs/>
      </w:rPr>
    </w:pPr>
    <w:r w:rsidRPr="00826765">
      <w:fldChar w:fldCharType="begin"/>
    </w:r>
    <w:r w:rsidR="00E7620D">
      <w:instrText>PAGE   \* MERGEFORMAT</w:instrText>
    </w:r>
    <w:r w:rsidRPr="00826765">
      <w:fldChar w:fldCharType="separate"/>
    </w:r>
    <w:r w:rsidR="00E912B7" w:rsidRPr="00E912B7">
      <w:rPr>
        <w:b/>
        <w:bCs/>
        <w:noProof/>
      </w:rPr>
      <w:t>2</w:t>
    </w:r>
    <w:r>
      <w:rPr>
        <w:b/>
        <w:bCs/>
      </w:rPr>
      <w:fldChar w:fldCharType="end"/>
    </w:r>
    <w:r w:rsidR="00E7620D">
      <w:rPr>
        <w:b/>
        <w:bCs/>
      </w:rPr>
      <w:t xml:space="preserve"> | </w:t>
    </w:r>
    <w:r w:rsidR="00E7620D" w:rsidRPr="003A464D">
      <w:rPr>
        <w:color w:val="7F7F7F"/>
        <w:spacing w:val="60"/>
      </w:rPr>
      <w:t>Strona</w:t>
    </w:r>
  </w:p>
  <w:p w:rsidR="00E7620D" w:rsidRDefault="00E762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45" w:rsidRDefault="00A42645" w:rsidP="00DE107A">
      <w:r>
        <w:separator/>
      </w:r>
    </w:p>
  </w:footnote>
  <w:footnote w:type="continuationSeparator" w:id="0">
    <w:p w:rsidR="00A42645" w:rsidRDefault="00A42645" w:rsidP="00DE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0D" w:rsidRDefault="00E7620D" w:rsidP="00CC660D">
    <w:pPr>
      <w:pStyle w:val="Nagwek"/>
      <w:tabs>
        <w:tab w:val="clear" w:pos="9072"/>
        <w:tab w:val="right" w:pos="9497"/>
      </w:tabs>
      <w:jc w:val="center"/>
      <w:rPr>
        <w:rFonts w:ascii="Calibri" w:hAnsi="Calibri" w:cs="Calibri"/>
        <w:noProof/>
        <w:sz w:val="18"/>
        <w:szCs w:val="18"/>
      </w:rPr>
    </w:pPr>
    <w:r w:rsidRPr="00385E8D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763260" cy="630555"/>
          <wp:effectExtent l="19050" t="0" r="8890" b="0"/>
          <wp:docPr id="2" name="Obraz 1" descr="C:\Users\mberta\Desktop\Ciag_z_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rta\Desktop\Ciag_z_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20D" w:rsidRDefault="00E7620D" w:rsidP="00FF5F6C">
    <w:pPr>
      <w:jc w:val="center"/>
      <w:rPr>
        <w:b/>
        <w:sz w:val="16"/>
        <w:szCs w:val="16"/>
      </w:rPr>
    </w:pPr>
  </w:p>
  <w:p w:rsidR="00E7620D" w:rsidRPr="004E237D" w:rsidRDefault="00E7620D" w:rsidP="00385E8D">
    <w:pPr>
      <w:pStyle w:val="Tekstpodstawowy"/>
      <w:jc w:val="center"/>
      <w:rPr>
        <w:rFonts w:ascii="Arial" w:hAnsi="Arial" w:cs="Arial"/>
        <w:b/>
        <w:color w:val="1F497D"/>
      </w:rPr>
    </w:pPr>
    <w:r w:rsidRPr="004E237D">
      <w:rPr>
        <w:rFonts w:ascii="Arial" w:hAnsi="Arial" w:cs="Arial"/>
        <w:b/>
      </w:rPr>
      <w:t>Samodzielni - kompleksowy system wsparcia dziecka i rodziny w Szczecinie</w:t>
    </w:r>
  </w:p>
  <w:p w:rsidR="00E7620D" w:rsidRDefault="00E7620D" w:rsidP="00FF5F6C">
    <w:pPr>
      <w:pStyle w:val="Tekstpodstawowy"/>
      <w:jc w:val="center"/>
      <w:rPr>
        <w:b/>
        <w:color w:val="1F497D"/>
        <w:sz w:val="16"/>
        <w:szCs w:val="16"/>
      </w:rPr>
    </w:pPr>
  </w:p>
  <w:p w:rsidR="00E7620D" w:rsidRDefault="00E762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3">
    <w:nsid w:val="00000005"/>
    <w:multiLevelType w:val="multilevel"/>
    <w:tmpl w:val="C0D8C1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2F215B"/>
    <w:multiLevelType w:val="hybridMultilevel"/>
    <w:tmpl w:val="B096DDE6"/>
    <w:lvl w:ilvl="0" w:tplc="431049E4">
      <w:start w:val="1"/>
      <w:numFmt w:val="decimal"/>
      <w:lvlText w:val="%1)"/>
      <w:lvlJc w:val="left"/>
      <w:pPr>
        <w:ind w:left="644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CD2933"/>
    <w:multiLevelType w:val="hybridMultilevel"/>
    <w:tmpl w:val="7D70C7A8"/>
    <w:lvl w:ilvl="0" w:tplc="EE92EB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C5FD2"/>
    <w:multiLevelType w:val="hybridMultilevel"/>
    <w:tmpl w:val="BF6C15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159AD"/>
    <w:multiLevelType w:val="hybridMultilevel"/>
    <w:tmpl w:val="B4FEF64E"/>
    <w:lvl w:ilvl="0" w:tplc="C926342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44962B9"/>
    <w:multiLevelType w:val="hybridMultilevel"/>
    <w:tmpl w:val="1DE2A8A6"/>
    <w:lvl w:ilvl="0" w:tplc="68E47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D438FB"/>
    <w:multiLevelType w:val="hybridMultilevel"/>
    <w:tmpl w:val="E176E992"/>
    <w:lvl w:ilvl="0" w:tplc="0AF266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49D1"/>
    <w:multiLevelType w:val="hybridMultilevel"/>
    <w:tmpl w:val="FC6ED3BA"/>
    <w:lvl w:ilvl="0" w:tplc="19A2D8E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03137"/>
    <w:multiLevelType w:val="hybridMultilevel"/>
    <w:tmpl w:val="9D740F58"/>
    <w:lvl w:ilvl="0" w:tplc="180490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69B5401"/>
    <w:multiLevelType w:val="hybridMultilevel"/>
    <w:tmpl w:val="743802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773518"/>
    <w:multiLevelType w:val="hybridMultilevel"/>
    <w:tmpl w:val="479A32CE"/>
    <w:lvl w:ilvl="0" w:tplc="56F8C3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6C319F5"/>
    <w:multiLevelType w:val="hybridMultilevel"/>
    <w:tmpl w:val="F4F61C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85423"/>
    <w:multiLevelType w:val="hybridMultilevel"/>
    <w:tmpl w:val="AB2C5CD4"/>
    <w:lvl w:ilvl="0" w:tplc="FFAAC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30E8F"/>
    <w:multiLevelType w:val="hybridMultilevel"/>
    <w:tmpl w:val="87A65244"/>
    <w:lvl w:ilvl="0" w:tplc="0415001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5D1CC4"/>
    <w:multiLevelType w:val="hybridMultilevel"/>
    <w:tmpl w:val="3C9A71F6"/>
    <w:lvl w:ilvl="0" w:tplc="04150001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0404"/>
    <w:multiLevelType w:val="hybridMultilevel"/>
    <w:tmpl w:val="276844E4"/>
    <w:lvl w:ilvl="0" w:tplc="060675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33D9D"/>
    <w:multiLevelType w:val="hybridMultilevel"/>
    <w:tmpl w:val="47A02164"/>
    <w:lvl w:ilvl="0" w:tplc="3DFA00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22" w:hanging="360"/>
      </w:pPr>
    </w:lvl>
    <w:lvl w:ilvl="2" w:tplc="04150005" w:tentative="1">
      <w:start w:val="1"/>
      <w:numFmt w:val="lowerRoman"/>
      <w:lvlText w:val="%3."/>
      <w:lvlJc w:val="right"/>
      <w:pPr>
        <w:ind w:left="742" w:hanging="180"/>
      </w:pPr>
    </w:lvl>
    <w:lvl w:ilvl="3" w:tplc="04150001" w:tentative="1">
      <w:start w:val="1"/>
      <w:numFmt w:val="decimal"/>
      <w:lvlText w:val="%4."/>
      <w:lvlJc w:val="left"/>
      <w:pPr>
        <w:ind w:left="1462" w:hanging="360"/>
      </w:pPr>
    </w:lvl>
    <w:lvl w:ilvl="4" w:tplc="04150003" w:tentative="1">
      <w:start w:val="1"/>
      <w:numFmt w:val="lowerLetter"/>
      <w:lvlText w:val="%5."/>
      <w:lvlJc w:val="left"/>
      <w:pPr>
        <w:ind w:left="2182" w:hanging="360"/>
      </w:pPr>
    </w:lvl>
    <w:lvl w:ilvl="5" w:tplc="04150005" w:tentative="1">
      <w:start w:val="1"/>
      <w:numFmt w:val="lowerRoman"/>
      <w:lvlText w:val="%6."/>
      <w:lvlJc w:val="right"/>
      <w:pPr>
        <w:ind w:left="2902" w:hanging="180"/>
      </w:pPr>
    </w:lvl>
    <w:lvl w:ilvl="6" w:tplc="04150001" w:tentative="1">
      <w:start w:val="1"/>
      <w:numFmt w:val="decimal"/>
      <w:lvlText w:val="%7."/>
      <w:lvlJc w:val="left"/>
      <w:pPr>
        <w:ind w:left="3622" w:hanging="360"/>
      </w:pPr>
    </w:lvl>
    <w:lvl w:ilvl="7" w:tplc="04150003" w:tentative="1">
      <w:start w:val="1"/>
      <w:numFmt w:val="lowerLetter"/>
      <w:lvlText w:val="%8."/>
      <w:lvlJc w:val="left"/>
      <w:pPr>
        <w:ind w:left="4342" w:hanging="360"/>
      </w:pPr>
    </w:lvl>
    <w:lvl w:ilvl="8" w:tplc="04150005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2">
    <w:nsid w:val="531C2A87"/>
    <w:multiLevelType w:val="hybridMultilevel"/>
    <w:tmpl w:val="07F20D38"/>
    <w:lvl w:ilvl="0" w:tplc="33C6A3D8">
      <w:start w:val="1"/>
      <w:numFmt w:val="decimal"/>
      <w:lvlText w:val="%1)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3B34F4B"/>
    <w:multiLevelType w:val="multilevel"/>
    <w:tmpl w:val="82B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5C241F17"/>
    <w:multiLevelType w:val="hybridMultilevel"/>
    <w:tmpl w:val="F02EC23A"/>
    <w:lvl w:ilvl="0" w:tplc="04150017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F27878"/>
    <w:multiLevelType w:val="hybridMultilevel"/>
    <w:tmpl w:val="D0F027E2"/>
    <w:lvl w:ilvl="0" w:tplc="A846EF5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5"/>
  </w:num>
  <w:num w:numId="5">
    <w:abstractNumId w:val="25"/>
  </w:num>
  <w:num w:numId="6">
    <w:abstractNumId w:val="12"/>
  </w:num>
  <w:num w:numId="7">
    <w:abstractNumId w:val="7"/>
  </w:num>
  <w:num w:numId="8">
    <w:abstractNumId w:val="20"/>
  </w:num>
  <w:num w:numId="9">
    <w:abstractNumId w:val="6"/>
  </w:num>
  <w:num w:numId="10">
    <w:abstractNumId w:val="13"/>
  </w:num>
  <w:num w:numId="11">
    <w:abstractNumId w:val="21"/>
  </w:num>
  <w:num w:numId="12">
    <w:abstractNumId w:val="5"/>
  </w:num>
  <w:num w:numId="13">
    <w:abstractNumId w:val="24"/>
  </w:num>
  <w:num w:numId="14">
    <w:abstractNumId w:val="4"/>
  </w:num>
  <w:num w:numId="15">
    <w:abstractNumId w:val="8"/>
  </w:num>
  <w:num w:numId="16">
    <w:abstractNumId w:val="11"/>
  </w:num>
  <w:num w:numId="17">
    <w:abstractNumId w:val="22"/>
  </w:num>
  <w:num w:numId="18">
    <w:abstractNumId w:val="17"/>
  </w:num>
  <w:num w:numId="19">
    <w:abstractNumId w:val="9"/>
  </w:num>
  <w:num w:numId="20">
    <w:abstractNumId w:val="19"/>
  </w:num>
  <w:num w:numId="21">
    <w:abstractNumId w:val="16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32186A"/>
    <w:rsid w:val="00002A80"/>
    <w:rsid w:val="00012178"/>
    <w:rsid w:val="00033B67"/>
    <w:rsid w:val="00034D39"/>
    <w:rsid w:val="00046476"/>
    <w:rsid w:val="00050BF6"/>
    <w:rsid w:val="00051B66"/>
    <w:rsid w:val="000552EB"/>
    <w:rsid w:val="0006711F"/>
    <w:rsid w:val="00084E7E"/>
    <w:rsid w:val="00094FD3"/>
    <w:rsid w:val="000C38D0"/>
    <w:rsid w:val="000C4E2F"/>
    <w:rsid w:val="000D7E7B"/>
    <w:rsid w:val="000F2990"/>
    <w:rsid w:val="00132042"/>
    <w:rsid w:val="001336F2"/>
    <w:rsid w:val="001364F2"/>
    <w:rsid w:val="001370FE"/>
    <w:rsid w:val="00145465"/>
    <w:rsid w:val="001C0A24"/>
    <w:rsid w:val="001D0F6A"/>
    <w:rsid w:val="001E1690"/>
    <w:rsid w:val="001F5BBF"/>
    <w:rsid w:val="001F7A2D"/>
    <w:rsid w:val="00221580"/>
    <w:rsid w:val="00223EBB"/>
    <w:rsid w:val="00225908"/>
    <w:rsid w:val="002416CF"/>
    <w:rsid w:val="00260EAC"/>
    <w:rsid w:val="002645F1"/>
    <w:rsid w:val="00264C05"/>
    <w:rsid w:val="00267D89"/>
    <w:rsid w:val="00274F6B"/>
    <w:rsid w:val="0028592C"/>
    <w:rsid w:val="00287B9D"/>
    <w:rsid w:val="00296CF7"/>
    <w:rsid w:val="002A0125"/>
    <w:rsid w:val="002B2A10"/>
    <w:rsid w:val="002C4DD7"/>
    <w:rsid w:val="002C57A2"/>
    <w:rsid w:val="002E3E58"/>
    <w:rsid w:val="002E5809"/>
    <w:rsid w:val="00306EC6"/>
    <w:rsid w:val="0032186A"/>
    <w:rsid w:val="00334293"/>
    <w:rsid w:val="0035060C"/>
    <w:rsid w:val="0035217A"/>
    <w:rsid w:val="00352F1F"/>
    <w:rsid w:val="00374773"/>
    <w:rsid w:val="00385E8D"/>
    <w:rsid w:val="00397C4F"/>
    <w:rsid w:val="003A464D"/>
    <w:rsid w:val="003A59B2"/>
    <w:rsid w:val="003A63DA"/>
    <w:rsid w:val="003D7C9D"/>
    <w:rsid w:val="003F6C32"/>
    <w:rsid w:val="003F7549"/>
    <w:rsid w:val="00406343"/>
    <w:rsid w:val="00411DE4"/>
    <w:rsid w:val="0041302C"/>
    <w:rsid w:val="00422892"/>
    <w:rsid w:val="00427EBF"/>
    <w:rsid w:val="0043040C"/>
    <w:rsid w:val="00437C35"/>
    <w:rsid w:val="00441E88"/>
    <w:rsid w:val="00443B5B"/>
    <w:rsid w:val="00451140"/>
    <w:rsid w:val="00457976"/>
    <w:rsid w:val="00461599"/>
    <w:rsid w:val="00461A30"/>
    <w:rsid w:val="00461F18"/>
    <w:rsid w:val="00462CB8"/>
    <w:rsid w:val="00462E0F"/>
    <w:rsid w:val="00477246"/>
    <w:rsid w:val="004846A8"/>
    <w:rsid w:val="00487CDA"/>
    <w:rsid w:val="00490913"/>
    <w:rsid w:val="004A54D6"/>
    <w:rsid w:val="004B1010"/>
    <w:rsid w:val="004C34DA"/>
    <w:rsid w:val="004C7166"/>
    <w:rsid w:val="004D3BF0"/>
    <w:rsid w:val="005120BC"/>
    <w:rsid w:val="005141F3"/>
    <w:rsid w:val="00516CB0"/>
    <w:rsid w:val="00523181"/>
    <w:rsid w:val="00542720"/>
    <w:rsid w:val="005665D0"/>
    <w:rsid w:val="00580441"/>
    <w:rsid w:val="00580711"/>
    <w:rsid w:val="00580EEE"/>
    <w:rsid w:val="005852C1"/>
    <w:rsid w:val="00587B49"/>
    <w:rsid w:val="005B3F7C"/>
    <w:rsid w:val="005B4337"/>
    <w:rsid w:val="005C2343"/>
    <w:rsid w:val="005D48E2"/>
    <w:rsid w:val="005E2E8F"/>
    <w:rsid w:val="005E3256"/>
    <w:rsid w:val="005F35C6"/>
    <w:rsid w:val="005F3EC8"/>
    <w:rsid w:val="005F5981"/>
    <w:rsid w:val="00623CD8"/>
    <w:rsid w:val="00624D19"/>
    <w:rsid w:val="00631A83"/>
    <w:rsid w:val="00640598"/>
    <w:rsid w:val="00652A96"/>
    <w:rsid w:val="00661BAF"/>
    <w:rsid w:val="00662F41"/>
    <w:rsid w:val="00691173"/>
    <w:rsid w:val="006A1E31"/>
    <w:rsid w:val="006C37EA"/>
    <w:rsid w:val="006C5055"/>
    <w:rsid w:val="006C6834"/>
    <w:rsid w:val="006D1E46"/>
    <w:rsid w:val="006D214D"/>
    <w:rsid w:val="006E63E8"/>
    <w:rsid w:val="006E7880"/>
    <w:rsid w:val="006F53DA"/>
    <w:rsid w:val="007043D3"/>
    <w:rsid w:val="00730F0D"/>
    <w:rsid w:val="00732BFE"/>
    <w:rsid w:val="00753895"/>
    <w:rsid w:val="00753AD3"/>
    <w:rsid w:val="0077084F"/>
    <w:rsid w:val="0078643E"/>
    <w:rsid w:val="00795AFF"/>
    <w:rsid w:val="007A755E"/>
    <w:rsid w:val="007D0F82"/>
    <w:rsid w:val="007E6F94"/>
    <w:rsid w:val="008043BC"/>
    <w:rsid w:val="00812636"/>
    <w:rsid w:val="00822DD0"/>
    <w:rsid w:val="00826765"/>
    <w:rsid w:val="008435BA"/>
    <w:rsid w:val="00843E5A"/>
    <w:rsid w:val="00852C29"/>
    <w:rsid w:val="008566AB"/>
    <w:rsid w:val="0086185B"/>
    <w:rsid w:val="008B3E38"/>
    <w:rsid w:val="008C5CB2"/>
    <w:rsid w:val="008C600A"/>
    <w:rsid w:val="008E6C5A"/>
    <w:rsid w:val="008F2187"/>
    <w:rsid w:val="008F3F57"/>
    <w:rsid w:val="00947D65"/>
    <w:rsid w:val="009508B0"/>
    <w:rsid w:val="00980E6F"/>
    <w:rsid w:val="00996893"/>
    <w:rsid w:val="009D12F5"/>
    <w:rsid w:val="009F045C"/>
    <w:rsid w:val="00A04F30"/>
    <w:rsid w:val="00A105D0"/>
    <w:rsid w:val="00A14901"/>
    <w:rsid w:val="00A30BF9"/>
    <w:rsid w:val="00A41B8A"/>
    <w:rsid w:val="00A42645"/>
    <w:rsid w:val="00A92942"/>
    <w:rsid w:val="00A962E7"/>
    <w:rsid w:val="00AC7591"/>
    <w:rsid w:val="00AC7B43"/>
    <w:rsid w:val="00AD215A"/>
    <w:rsid w:val="00AD7E5E"/>
    <w:rsid w:val="00AF2A57"/>
    <w:rsid w:val="00AF610D"/>
    <w:rsid w:val="00AF6F4F"/>
    <w:rsid w:val="00B1104C"/>
    <w:rsid w:val="00B2333E"/>
    <w:rsid w:val="00B27315"/>
    <w:rsid w:val="00B31F3C"/>
    <w:rsid w:val="00B430A8"/>
    <w:rsid w:val="00B73442"/>
    <w:rsid w:val="00B770D9"/>
    <w:rsid w:val="00B81E1B"/>
    <w:rsid w:val="00B86FC1"/>
    <w:rsid w:val="00BA3E6C"/>
    <w:rsid w:val="00BB0F2C"/>
    <w:rsid w:val="00BB2117"/>
    <w:rsid w:val="00BB6FFF"/>
    <w:rsid w:val="00BD4643"/>
    <w:rsid w:val="00BD4D43"/>
    <w:rsid w:val="00BD4F09"/>
    <w:rsid w:val="00BD5CA3"/>
    <w:rsid w:val="00BE3BB9"/>
    <w:rsid w:val="00C11E69"/>
    <w:rsid w:val="00C17DE2"/>
    <w:rsid w:val="00C22B53"/>
    <w:rsid w:val="00C40577"/>
    <w:rsid w:val="00C473D3"/>
    <w:rsid w:val="00C5143F"/>
    <w:rsid w:val="00C56525"/>
    <w:rsid w:val="00C5721F"/>
    <w:rsid w:val="00C654F0"/>
    <w:rsid w:val="00C67812"/>
    <w:rsid w:val="00CA63C3"/>
    <w:rsid w:val="00CA69D4"/>
    <w:rsid w:val="00CC4DA0"/>
    <w:rsid w:val="00CC660D"/>
    <w:rsid w:val="00CE6846"/>
    <w:rsid w:val="00D34C88"/>
    <w:rsid w:val="00D4732D"/>
    <w:rsid w:val="00D511B7"/>
    <w:rsid w:val="00D620AB"/>
    <w:rsid w:val="00D62A5E"/>
    <w:rsid w:val="00D7306E"/>
    <w:rsid w:val="00D90C9C"/>
    <w:rsid w:val="00D90FE0"/>
    <w:rsid w:val="00D90FEA"/>
    <w:rsid w:val="00D9619B"/>
    <w:rsid w:val="00DA74B2"/>
    <w:rsid w:val="00DB6E7A"/>
    <w:rsid w:val="00DE0DA3"/>
    <w:rsid w:val="00DE107A"/>
    <w:rsid w:val="00DF1DD3"/>
    <w:rsid w:val="00DF362B"/>
    <w:rsid w:val="00E00C39"/>
    <w:rsid w:val="00E03C0D"/>
    <w:rsid w:val="00E106D7"/>
    <w:rsid w:val="00E15D27"/>
    <w:rsid w:val="00E25916"/>
    <w:rsid w:val="00E25F2F"/>
    <w:rsid w:val="00E37B53"/>
    <w:rsid w:val="00E50AD1"/>
    <w:rsid w:val="00E659C9"/>
    <w:rsid w:val="00E67BAD"/>
    <w:rsid w:val="00E7620D"/>
    <w:rsid w:val="00E80319"/>
    <w:rsid w:val="00E912B7"/>
    <w:rsid w:val="00E92B27"/>
    <w:rsid w:val="00E95671"/>
    <w:rsid w:val="00EA0209"/>
    <w:rsid w:val="00EA04EC"/>
    <w:rsid w:val="00EA185B"/>
    <w:rsid w:val="00EA35F1"/>
    <w:rsid w:val="00EB1987"/>
    <w:rsid w:val="00ED4248"/>
    <w:rsid w:val="00ED4C79"/>
    <w:rsid w:val="00EF163E"/>
    <w:rsid w:val="00EF36FC"/>
    <w:rsid w:val="00F003FF"/>
    <w:rsid w:val="00F00FCC"/>
    <w:rsid w:val="00F1133D"/>
    <w:rsid w:val="00F13CF5"/>
    <w:rsid w:val="00F1787E"/>
    <w:rsid w:val="00F21004"/>
    <w:rsid w:val="00F355AD"/>
    <w:rsid w:val="00F43E29"/>
    <w:rsid w:val="00F54C8E"/>
    <w:rsid w:val="00F62B7C"/>
    <w:rsid w:val="00F973EC"/>
    <w:rsid w:val="00FC268E"/>
    <w:rsid w:val="00FD06A3"/>
    <w:rsid w:val="00FF4727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CB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43E5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12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D90FE0"/>
    <w:pPr>
      <w:tabs>
        <w:tab w:val="left" w:pos="900"/>
      </w:tabs>
      <w:jc w:val="both"/>
    </w:pPr>
  </w:style>
  <w:style w:type="paragraph" w:styleId="Akapitzlist">
    <w:name w:val="List Paragraph"/>
    <w:basedOn w:val="Normalny"/>
    <w:uiPriority w:val="34"/>
    <w:qFormat/>
    <w:rsid w:val="00D90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DE10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10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0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07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80E6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980E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8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0E6F"/>
  </w:style>
  <w:style w:type="paragraph" w:styleId="Tekstdymka">
    <w:name w:val="Balloon Text"/>
    <w:basedOn w:val="Normalny"/>
    <w:link w:val="TekstdymkaZnak"/>
    <w:rsid w:val="0098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80E6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43E5A"/>
    <w:rPr>
      <w:b/>
      <w:bCs/>
    </w:rPr>
  </w:style>
  <w:style w:type="character" w:customStyle="1" w:styleId="TematkomentarzaZnak">
    <w:name w:val="Temat komentarza Znak"/>
    <w:link w:val="Tematkomentarza"/>
    <w:rsid w:val="00843E5A"/>
    <w:rPr>
      <w:b/>
      <w:bCs/>
    </w:rPr>
  </w:style>
  <w:style w:type="character" w:customStyle="1" w:styleId="Nagwek2Znak">
    <w:name w:val="Nagłówek 2 Znak"/>
    <w:link w:val="Nagwek2"/>
    <w:rsid w:val="00843E5A"/>
    <w:rPr>
      <w:b/>
      <w:bCs/>
      <w:sz w:val="28"/>
      <w:szCs w:val="28"/>
    </w:rPr>
  </w:style>
  <w:style w:type="character" w:styleId="Hipercze">
    <w:name w:val="Hyperlink"/>
    <w:unhideWhenUsed/>
    <w:rsid w:val="00D7306E"/>
    <w:rPr>
      <w:color w:val="0000FF"/>
      <w:u w:val="single"/>
    </w:rPr>
  </w:style>
  <w:style w:type="paragraph" w:customStyle="1" w:styleId="listparagraphcxsppierwsze">
    <w:name w:val="listparagraphcxsppierwsze"/>
    <w:basedOn w:val="Normalny"/>
    <w:rsid w:val="00D7306E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rsid w:val="00D7306E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rsid w:val="00D7306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5804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44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80441"/>
    <w:pPr>
      <w:suppressAutoHyphens/>
      <w:ind w:firstLine="708"/>
    </w:pPr>
    <w:rPr>
      <w:sz w:val="32"/>
      <w:szCs w:val="20"/>
      <w:lang w:eastAsia="zh-CN"/>
    </w:rPr>
  </w:style>
  <w:style w:type="paragraph" w:styleId="Tytu">
    <w:name w:val="Title"/>
    <w:basedOn w:val="Normalny"/>
    <w:link w:val="TytuZnak1"/>
    <w:qFormat/>
    <w:rsid w:val="00580441"/>
    <w:pPr>
      <w:ind w:firstLine="426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rsid w:val="00580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rsid w:val="00580441"/>
    <w:rPr>
      <w:sz w:val="28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580441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rsid w:val="0058044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580441"/>
    <w:rPr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58044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0441"/>
    <w:rPr>
      <w:rFonts w:ascii="Consolas" w:eastAsia="Calibri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1"/>
    <w:uiPriority w:val="99"/>
    <w:unhideWhenUsed/>
    <w:rsid w:val="0058044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sid w:val="0058044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580441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580441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rsid w:val="00580441"/>
    <w:rPr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580441"/>
    <w:rPr>
      <w:lang w:eastAsia="zh-CN"/>
    </w:rPr>
  </w:style>
  <w:style w:type="character" w:customStyle="1" w:styleId="highlight">
    <w:name w:val="highlight"/>
    <w:basedOn w:val="Domylnaczcionkaakapitu"/>
    <w:rsid w:val="00E92B27"/>
  </w:style>
  <w:style w:type="paragraph" w:customStyle="1" w:styleId="Domylnie">
    <w:name w:val="Domyślnie"/>
    <w:basedOn w:val="Normalny"/>
    <w:rsid w:val="00DB6E7A"/>
    <w:pPr>
      <w:spacing w:after="160" w:line="276" w:lineRule="auto"/>
    </w:pPr>
    <w:rPr>
      <w:rFonts w:ascii="Arial" w:eastAsiaTheme="minorHAnsi" w:hAnsi="Arial" w:cs="Arial"/>
      <w:color w:val="00000A"/>
      <w:sz w:val="22"/>
      <w:szCs w:val="22"/>
    </w:rPr>
  </w:style>
  <w:style w:type="paragraph" w:customStyle="1" w:styleId="Standard">
    <w:name w:val="Standard"/>
    <w:rsid w:val="005B4337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p.pl/rpo/realizuje-projekt/poznaj-zasady-promowania-projektu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czecin.pl/b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57C10-579D-4954-8685-EAC17250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2765</Words>
  <Characters>18609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spaczka</cp:lastModifiedBy>
  <cp:revision>7</cp:revision>
  <cp:lastPrinted>2019-07-16T06:30:00Z</cp:lastPrinted>
  <dcterms:created xsi:type="dcterms:W3CDTF">2019-09-26T14:01:00Z</dcterms:created>
  <dcterms:modified xsi:type="dcterms:W3CDTF">2019-10-04T08:27:00Z</dcterms:modified>
</cp:coreProperties>
</file>